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AF" w:rsidRDefault="00670BB8" w:rsidP="00153CF1">
      <w:pP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bookmarkStart w:id="0" w:name="_GoBack"/>
      <w:r>
        <w:rPr>
          <w:b/>
          <w:noProof/>
          <w:color w:val="000000"/>
          <w:w w:val="0"/>
          <w:sz w:val="28"/>
          <w:szCs w:val="28"/>
          <w:shd w:val="clear" w:color="000000" w:fill="FFFFFF"/>
          <w:lang w:val="ru-RU" w:eastAsia="ru-RU"/>
        </w:rPr>
        <w:drawing>
          <wp:inline distT="0" distB="0" distL="0" distR="0">
            <wp:extent cx="6092825" cy="83801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ка воспит программа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591" cy="83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0BB8" w:rsidRDefault="00670BB8" w:rsidP="009464DB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670BB8" w:rsidRDefault="00670BB8" w:rsidP="009464DB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670BB8" w:rsidRDefault="00670BB8" w:rsidP="009464DB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670BB8" w:rsidRDefault="00670BB8" w:rsidP="009464DB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670BB8" w:rsidRDefault="00670BB8" w:rsidP="009464DB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9464DB" w:rsidRPr="009464DB" w:rsidRDefault="009464DB" w:rsidP="009464DB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9464DB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1. ОСОБЕННОСТИ ОРГАНИЗУЕМОГО В ОРГАНИЗАЦИИ </w:t>
      </w:r>
    </w:p>
    <w:p w:rsidR="009464DB" w:rsidRDefault="009464DB" w:rsidP="009464DB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9464DB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ВОСПИТАТЕЛЬНОГО ПРОЦЕССА</w:t>
      </w:r>
    </w:p>
    <w:p w:rsidR="004E4266" w:rsidRPr="009464DB" w:rsidRDefault="004E4266" w:rsidP="009464DB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9464DB" w:rsidRPr="009464DB" w:rsidRDefault="009464DB" w:rsidP="009464DB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9464DB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</w:t>
      </w:r>
      <w:r w:rsidR="004E4266">
        <w:rPr>
          <w:iCs/>
          <w:color w:val="000000"/>
          <w:w w:val="0"/>
          <w:sz w:val="28"/>
          <w:szCs w:val="28"/>
          <w:lang w:val="ru-RU"/>
        </w:rPr>
        <w:t xml:space="preserve">МБОУ ДО ДДТ с.Бураево </w:t>
      </w:r>
      <w:proofErr w:type="gramStart"/>
      <w:r w:rsidR="004E4266">
        <w:rPr>
          <w:iCs/>
          <w:color w:val="000000"/>
          <w:w w:val="0"/>
          <w:sz w:val="28"/>
          <w:szCs w:val="28"/>
          <w:lang w:val="ru-RU"/>
        </w:rPr>
        <w:t>( далее</w:t>
      </w:r>
      <w:proofErr w:type="gramEnd"/>
      <w:r w:rsidR="004E4266">
        <w:rPr>
          <w:iCs/>
          <w:color w:val="000000"/>
          <w:w w:val="0"/>
          <w:sz w:val="28"/>
          <w:szCs w:val="28"/>
          <w:lang w:val="ru-RU"/>
        </w:rPr>
        <w:t xml:space="preserve"> – организация)</w:t>
      </w:r>
      <w:r w:rsidRPr="009464DB">
        <w:rPr>
          <w:iCs/>
          <w:color w:val="000000"/>
          <w:w w:val="0"/>
          <w:sz w:val="28"/>
          <w:szCs w:val="28"/>
          <w:lang w:val="ru-RU"/>
        </w:rPr>
        <w:t xml:space="preserve"> основывается на следующих принципах взаимодействия педагогов и детей:</w:t>
      </w:r>
    </w:p>
    <w:p w:rsidR="009464DB" w:rsidRPr="009464DB" w:rsidRDefault="009464DB" w:rsidP="009464DB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9464DB">
        <w:rPr>
          <w:iCs/>
          <w:color w:val="000000"/>
          <w:w w:val="0"/>
          <w:sz w:val="28"/>
          <w:szCs w:val="28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</w:t>
      </w:r>
      <w:r w:rsidR="004E4266">
        <w:rPr>
          <w:iCs/>
          <w:color w:val="000000"/>
          <w:w w:val="0"/>
          <w:sz w:val="28"/>
          <w:szCs w:val="28"/>
          <w:lang w:val="ru-RU"/>
        </w:rPr>
        <w:t>й</w:t>
      </w:r>
      <w:r w:rsidRPr="009464DB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4E4266">
        <w:rPr>
          <w:iCs/>
          <w:color w:val="000000"/>
          <w:w w:val="0"/>
          <w:sz w:val="28"/>
          <w:szCs w:val="28"/>
          <w:lang w:val="ru-RU"/>
        </w:rPr>
        <w:t>организации</w:t>
      </w:r>
      <w:r w:rsidRPr="009464DB">
        <w:rPr>
          <w:iCs/>
          <w:color w:val="000000"/>
          <w:w w:val="0"/>
          <w:sz w:val="28"/>
          <w:szCs w:val="28"/>
          <w:lang w:val="ru-RU"/>
        </w:rPr>
        <w:t>;</w:t>
      </w:r>
    </w:p>
    <w:p w:rsidR="009464DB" w:rsidRPr="009464DB" w:rsidRDefault="009464DB" w:rsidP="009464DB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9464DB">
        <w:rPr>
          <w:iCs/>
          <w:color w:val="000000"/>
          <w:w w:val="0"/>
          <w:sz w:val="28"/>
          <w:szCs w:val="28"/>
          <w:lang w:val="ru-RU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детей и педагогов; </w:t>
      </w:r>
    </w:p>
    <w:p w:rsidR="009464DB" w:rsidRPr="009464DB" w:rsidRDefault="009464DB" w:rsidP="009464DB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9464DB">
        <w:rPr>
          <w:iCs/>
          <w:color w:val="000000"/>
          <w:w w:val="0"/>
          <w:sz w:val="28"/>
          <w:szCs w:val="28"/>
          <w:lang w:val="ru-RU"/>
        </w:rPr>
        <w:t>- реализация процесса воспитания главным образом через создание в Доме детского творчества 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464DB" w:rsidRPr="009464DB" w:rsidRDefault="009464DB" w:rsidP="009464DB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9464DB">
        <w:rPr>
          <w:iCs/>
          <w:color w:val="000000"/>
          <w:w w:val="0"/>
          <w:sz w:val="28"/>
          <w:szCs w:val="28"/>
          <w:lang w:val="ru-RU"/>
        </w:rPr>
        <w:t xml:space="preserve">- организация основных совместных дел </w:t>
      </w:r>
      <w:r w:rsidR="004E4266">
        <w:rPr>
          <w:iCs/>
          <w:color w:val="000000"/>
          <w:w w:val="0"/>
          <w:sz w:val="28"/>
          <w:szCs w:val="28"/>
          <w:lang w:val="ru-RU"/>
        </w:rPr>
        <w:t>обучающихся</w:t>
      </w:r>
      <w:r w:rsidRPr="009464DB">
        <w:rPr>
          <w:iCs/>
          <w:color w:val="000000"/>
          <w:w w:val="0"/>
          <w:sz w:val="28"/>
          <w:szCs w:val="28"/>
          <w:lang w:val="ru-RU"/>
        </w:rPr>
        <w:t xml:space="preserve">  и педагогов как предмета совместной заботы и взрослых, и детей;</w:t>
      </w:r>
    </w:p>
    <w:p w:rsidR="009464DB" w:rsidRPr="009464DB" w:rsidRDefault="009464DB" w:rsidP="009464DB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9464DB">
        <w:rPr>
          <w:iCs/>
          <w:color w:val="000000"/>
          <w:w w:val="0"/>
          <w:sz w:val="28"/>
          <w:szCs w:val="28"/>
          <w:lang w:val="ru-RU"/>
        </w:rPr>
        <w:t>- системность, целесообразность и нешаблонность воспитания как условия его эффективности.</w:t>
      </w:r>
    </w:p>
    <w:p w:rsidR="009464DB" w:rsidRPr="009464DB" w:rsidRDefault="009464DB" w:rsidP="009464DB">
      <w:pPr>
        <w:ind w:firstLine="719"/>
        <w:rPr>
          <w:iCs/>
          <w:color w:val="000000"/>
          <w:w w:val="0"/>
          <w:sz w:val="28"/>
          <w:szCs w:val="28"/>
          <w:lang w:val="ru-RU"/>
        </w:rPr>
      </w:pPr>
      <w:r w:rsidRPr="009464DB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9464DB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9464DB" w:rsidRPr="009464DB" w:rsidRDefault="009464DB" w:rsidP="009464DB">
      <w:pPr>
        <w:ind w:firstLine="719"/>
        <w:rPr>
          <w:sz w:val="28"/>
          <w:szCs w:val="28"/>
          <w:lang w:val="ru-RU" w:eastAsia="ru-RU"/>
        </w:rPr>
      </w:pPr>
      <w:r w:rsidRPr="009464DB">
        <w:rPr>
          <w:color w:val="00000A"/>
          <w:sz w:val="28"/>
          <w:szCs w:val="28"/>
          <w:lang w:val="ru-RU"/>
        </w:rPr>
        <w:t xml:space="preserve">- стержнем годового цикла воспитательной работы </w:t>
      </w:r>
      <w:r w:rsidR="004E4266">
        <w:rPr>
          <w:color w:val="00000A"/>
          <w:sz w:val="28"/>
          <w:szCs w:val="28"/>
          <w:lang w:val="ru-RU"/>
        </w:rPr>
        <w:t>организации</w:t>
      </w:r>
      <w:r w:rsidRPr="009464DB">
        <w:rPr>
          <w:color w:val="00000A"/>
          <w:sz w:val="28"/>
          <w:szCs w:val="28"/>
          <w:lang w:val="ru-RU"/>
        </w:rPr>
        <w:t xml:space="preserve"> являются ключевые дела</w:t>
      </w:r>
      <w:r w:rsidR="004E4266">
        <w:rPr>
          <w:color w:val="00000A"/>
          <w:sz w:val="28"/>
          <w:szCs w:val="28"/>
          <w:lang w:val="ru-RU"/>
        </w:rPr>
        <w:t xml:space="preserve"> Дома детского творчества</w:t>
      </w:r>
      <w:r w:rsidRPr="009464DB">
        <w:rPr>
          <w:color w:val="00000A"/>
          <w:sz w:val="28"/>
          <w:szCs w:val="28"/>
          <w:lang w:val="ru-RU"/>
        </w:rPr>
        <w:t xml:space="preserve">, </w:t>
      </w:r>
      <w:r w:rsidRPr="009464DB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:rsidR="009464DB" w:rsidRPr="009464DB" w:rsidRDefault="009464DB" w:rsidP="009464DB">
      <w:pPr>
        <w:ind w:firstLine="719"/>
        <w:rPr>
          <w:sz w:val="28"/>
          <w:szCs w:val="28"/>
          <w:lang w:val="ru-RU" w:eastAsia="ru-RU"/>
        </w:rPr>
      </w:pPr>
      <w:r w:rsidRPr="009464DB">
        <w:rPr>
          <w:sz w:val="28"/>
          <w:szCs w:val="28"/>
          <w:lang w:val="ru-RU" w:eastAsia="ru-RU"/>
        </w:rPr>
        <w:t xml:space="preserve">- важной чертой каждого ключевого дела и большинства используемых для воспитания других совместных дел педагогов и </w:t>
      </w:r>
      <w:proofErr w:type="gramStart"/>
      <w:r w:rsidRPr="009464DB">
        <w:rPr>
          <w:sz w:val="28"/>
          <w:szCs w:val="28"/>
          <w:lang w:val="ru-RU" w:eastAsia="ru-RU"/>
        </w:rPr>
        <w:t>детей  является</w:t>
      </w:r>
      <w:proofErr w:type="gramEnd"/>
      <w:r w:rsidRPr="009464DB">
        <w:rPr>
          <w:sz w:val="28"/>
          <w:szCs w:val="28"/>
          <w:lang w:val="ru-RU" w:eastAsia="ru-RU"/>
        </w:rPr>
        <w:t xml:space="preserve"> коллективная разработка, коллективное планирование, коллективное проведение и коллективный анализ их результатов;</w:t>
      </w:r>
    </w:p>
    <w:p w:rsidR="009464DB" w:rsidRPr="009464DB" w:rsidRDefault="009464DB" w:rsidP="009464DB">
      <w:pPr>
        <w:ind w:firstLine="719"/>
        <w:rPr>
          <w:sz w:val="28"/>
          <w:szCs w:val="28"/>
          <w:lang w:val="ru-RU" w:eastAsia="ru-RU"/>
        </w:rPr>
      </w:pPr>
      <w:r w:rsidRPr="009464DB">
        <w:rPr>
          <w:sz w:val="28"/>
          <w:szCs w:val="28"/>
          <w:lang w:val="ru-RU" w:eastAsia="ru-RU"/>
        </w:rPr>
        <w:t>- в организации 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464DB" w:rsidRPr="009464DB" w:rsidRDefault="009464DB" w:rsidP="009464DB">
      <w:pPr>
        <w:ind w:firstLine="719"/>
        <w:rPr>
          <w:sz w:val="28"/>
          <w:szCs w:val="28"/>
          <w:lang w:val="ru-RU" w:eastAsia="ru-RU"/>
        </w:rPr>
      </w:pPr>
      <w:r w:rsidRPr="009464DB">
        <w:rPr>
          <w:sz w:val="28"/>
          <w:szCs w:val="28"/>
          <w:lang w:val="ru-RU" w:eastAsia="ru-RU"/>
        </w:rPr>
        <w:t xml:space="preserve">- педагоги ориентированы на формирование коллективов в рамках детских объединений, на </w:t>
      </w:r>
      <w:r w:rsidRPr="009464DB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9464DB" w:rsidRPr="009464DB" w:rsidRDefault="009464DB" w:rsidP="009464DB">
      <w:pPr>
        <w:ind w:firstLine="719"/>
        <w:rPr>
          <w:sz w:val="28"/>
          <w:szCs w:val="28"/>
          <w:lang w:val="ru-RU" w:eastAsia="ru-RU"/>
        </w:rPr>
      </w:pPr>
      <w:r w:rsidRPr="009464DB">
        <w:rPr>
          <w:sz w:val="28"/>
          <w:szCs w:val="28"/>
          <w:lang w:val="ru-RU" w:eastAsia="ru-RU"/>
        </w:rPr>
        <w:t>- ключевой фигурой воспитания в организации  является руководитель объединения,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464DB" w:rsidRPr="009464DB" w:rsidRDefault="009464DB" w:rsidP="009464DB">
      <w:pPr>
        <w:ind w:firstLine="719"/>
        <w:rPr>
          <w:sz w:val="28"/>
          <w:szCs w:val="28"/>
          <w:lang w:val="ru-RU" w:eastAsia="ru-RU"/>
        </w:rPr>
      </w:pPr>
    </w:p>
    <w:p w:rsidR="009464DB" w:rsidRPr="009464DB" w:rsidRDefault="009464DB" w:rsidP="009464DB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9464DB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9464DB" w:rsidRPr="009464DB" w:rsidRDefault="009464DB" w:rsidP="009464DB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>
        <w:rPr>
          <w:rStyle w:val="CharAttribute484"/>
          <w:rFonts w:eastAsia="№Е"/>
          <w:b/>
          <w:bCs/>
          <w:iCs/>
          <w:szCs w:val="28"/>
          <w:lang w:val="ru-RU"/>
        </w:rPr>
        <w:t>Ц</w:t>
      </w:r>
      <w:r w:rsidRPr="009464DB">
        <w:rPr>
          <w:rStyle w:val="CharAttribute484"/>
          <w:rFonts w:eastAsia="№Е"/>
          <w:b/>
          <w:bCs/>
          <w:iCs/>
          <w:szCs w:val="28"/>
          <w:lang w:val="ru-RU"/>
        </w:rPr>
        <w:t>ель</w:t>
      </w:r>
      <w:r w:rsidRPr="009464DB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9464DB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9464DB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proofErr w:type="gramStart"/>
      <w:r w:rsidRPr="009464DB">
        <w:rPr>
          <w:rStyle w:val="CharAttribute484"/>
          <w:rFonts w:eastAsia="№Е"/>
          <w:i w:val="0"/>
          <w:szCs w:val="28"/>
          <w:lang w:val="ru-RU"/>
        </w:rPr>
        <w:t xml:space="preserve">в </w:t>
      </w:r>
      <w:r w:rsidR="004E4266">
        <w:rPr>
          <w:rStyle w:val="CharAttribute484"/>
          <w:rFonts w:eastAsia="№Е"/>
          <w:i w:val="0"/>
          <w:szCs w:val="28"/>
          <w:lang w:val="ru-RU"/>
        </w:rPr>
        <w:t xml:space="preserve"> образовательной</w:t>
      </w:r>
      <w:proofErr w:type="gramEnd"/>
      <w:r w:rsidR="004E4266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9464DB">
        <w:rPr>
          <w:rStyle w:val="CharAttribute484"/>
          <w:rFonts w:eastAsia="№Е"/>
          <w:i w:val="0"/>
          <w:szCs w:val="28"/>
          <w:lang w:val="ru-RU"/>
        </w:rPr>
        <w:t xml:space="preserve">организации – </w:t>
      </w:r>
      <w:r w:rsidRPr="009464DB">
        <w:rPr>
          <w:rStyle w:val="CharAttribute484"/>
          <w:rFonts w:eastAsia="№Е"/>
          <w:i w:val="0"/>
          <w:iCs/>
          <w:szCs w:val="28"/>
          <w:lang w:val="ru-RU"/>
        </w:rPr>
        <w:t xml:space="preserve">личностное развитие </w:t>
      </w:r>
      <w:r w:rsidR="004E4266">
        <w:rPr>
          <w:rStyle w:val="CharAttribute484"/>
          <w:rFonts w:eastAsia="№Е"/>
          <w:i w:val="0"/>
          <w:iCs/>
          <w:szCs w:val="28"/>
          <w:lang w:val="ru-RU"/>
        </w:rPr>
        <w:t xml:space="preserve">обучающихся </w:t>
      </w:r>
      <w:r w:rsidRPr="009464DB">
        <w:rPr>
          <w:rStyle w:val="CharAttribute484"/>
          <w:rFonts w:eastAsia="№Е"/>
          <w:i w:val="0"/>
          <w:iCs/>
          <w:szCs w:val="28"/>
          <w:lang w:val="ru-RU"/>
        </w:rPr>
        <w:t>, проявляющееся:</w:t>
      </w:r>
    </w:p>
    <w:p w:rsidR="009464DB" w:rsidRPr="009464DB" w:rsidRDefault="009464DB" w:rsidP="009464DB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9464DB">
        <w:rPr>
          <w:rStyle w:val="CharAttribute484"/>
          <w:rFonts w:eastAsia="№Е"/>
          <w:i w:val="0"/>
          <w:iCs/>
          <w:szCs w:val="28"/>
          <w:lang w:val="ru-RU"/>
        </w:rPr>
        <w:t xml:space="preserve">1) в усвоении ими знаний основных норм, которые общество выработало </w:t>
      </w:r>
      <w:r w:rsidRPr="009464DB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на основе этих ценностей (то есть, в усвоении ими социально значимых знаний); </w:t>
      </w:r>
    </w:p>
    <w:p w:rsidR="009464DB" w:rsidRPr="009464DB" w:rsidRDefault="009464DB" w:rsidP="009464DB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9464DB">
        <w:rPr>
          <w:rStyle w:val="CharAttribute484"/>
          <w:rFonts w:eastAsia="№Е"/>
          <w:i w:val="0"/>
          <w:iCs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9464DB" w:rsidRPr="009464DB" w:rsidRDefault="009464DB" w:rsidP="009464DB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9464DB">
        <w:rPr>
          <w:rStyle w:val="CharAttribute484"/>
          <w:rFonts w:eastAsia="№Е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464DB" w:rsidRPr="009464DB" w:rsidRDefault="009464DB" w:rsidP="00086EEB">
      <w:pPr>
        <w:pStyle w:val="ParaAttribute10"/>
        <w:ind w:firstLine="567"/>
        <w:rPr>
          <w:rStyle w:val="CharAttribute3"/>
          <w:rFonts w:hAnsi="Times New Roman"/>
          <w:szCs w:val="28"/>
        </w:rPr>
      </w:pPr>
      <w:r w:rsidRPr="009464DB">
        <w:rPr>
          <w:rStyle w:val="CharAttribute484"/>
          <w:rFonts w:eastAsia="№Е"/>
          <w:b/>
          <w:bCs/>
          <w:iCs/>
          <w:szCs w:val="28"/>
        </w:rPr>
        <w:t>1.</w:t>
      </w:r>
      <w:r w:rsidRPr="009464DB">
        <w:rPr>
          <w:rStyle w:val="CharAttribute484"/>
          <w:rFonts w:eastAsia="№Е"/>
          <w:bCs/>
          <w:i w:val="0"/>
          <w:iCs/>
          <w:szCs w:val="28"/>
        </w:rPr>
        <w:t xml:space="preserve"> В воспитании </w:t>
      </w:r>
      <w:r w:rsidR="00F04F60">
        <w:rPr>
          <w:rStyle w:val="CharAttribute484"/>
          <w:rFonts w:eastAsia="№Е"/>
          <w:bCs/>
          <w:i w:val="0"/>
          <w:iCs/>
          <w:szCs w:val="28"/>
        </w:rPr>
        <w:t>обучающихся 1- 4 классов</w:t>
      </w:r>
      <w:r w:rsidR="00F04F60" w:rsidRPr="009464DB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Pr="009464DB">
        <w:rPr>
          <w:rStyle w:val="CharAttribute484"/>
          <w:rFonts w:eastAsia="№Е"/>
          <w:bCs/>
          <w:i w:val="0"/>
          <w:iCs/>
          <w:szCs w:val="28"/>
        </w:rPr>
        <w:t>(</w:t>
      </w:r>
      <w:r w:rsidRPr="009464DB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9464DB">
        <w:rPr>
          <w:rStyle w:val="CharAttribute484"/>
          <w:rFonts w:eastAsia="№Е"/>
          <w:bCs/>
          <w:i w:val="0"/>
          <w:iCs/>
          <w:szCs w:val="28"/>
        </w:rPr>
        <w:t xml:space="preserve">) целевым приоритетом является </w:t>
      </w:r>
      <w:r w:rsidRPr="009464DB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4E4266">
        <w:rPr>
          <w:rStyle w:val="CharAttribute484"/>
          <w:rFonts w:eastAsia="№Е"/>
          <w:i w:val="0"/>
          <w:iCs/>
          <w:szCs w:val="28"/>
        </w:rPr>
        <w:t>обучающи</w:t>
      </w:r>
      <w:r w:rsidR="00F04F60">
        <w:rPr>
          <w:rStyle w:val="CharAttribute484"/>
          <w:rFonts w:eastAsia="№Е"/>
          <w:i w:val="0"/>
          <w:iCs/>
          <w:szCs w:val="28"/>
        </w:rPr>
        <w:t>ми</w:t>
      </w:r>
      <w:r w:rsidR="004E4266">
        <w:rPr>
          <w:rStyle w:val="CharAttribute484"/>
          <w:rFonts w:eastAsia="№Е"/>
          <w:i w:val="0"/>
          <w:iCs/>
          <w:szCs w:val="28"/>
        </w:rPr>
        <w:t>ся</w:t>
      </w:r>
      <w:r w:rsidRPr="009464DB">
        <w:rPr>
          <w:rStyle w:val="CharAttribute484"/>
          <w:rFonts w:eastAsia="Calibri"/>
          <w:i w:val="0"/>
          <w:szCs w:val="28"/>
        </w:rPr>
        <w:t xml:space="preserve"> социально значимых знаний – знаний основных </w:t>
      </w:r>
      <w:r w:rsidRPr="009464DB">
        <w:rPr>
          <w:color w:val="00000A"/>
          <w:sz w:val="28"/>
          <w:szCs w:val="28"/>
        </w:rPr>
        <w:t>норм и традиций того общества, в котором они живут</w:t>
      </w:r>
      <w:r w:rsidR="00086EEB">
        <w:rPr>
          <w:color w:val="00000A"/>
          <w:sz w:val="28"/>
          <w:szCs w:val="28"/>
        </w:rPr>
        <w:t>:</w:t>
      </w:r>
      <w:r w:rsidRPr="009464DB">
        <w:rPr>
          <w:rStyle w:val="CharAttribute484"/>
          <w:rFonts w:eastAsia="Calibri"/>
          <w:i w:val="0"/>
          <w:szCs w:val="28"/>
        </w:rPr>
        <w:t xml:space="preserve"> </w:t>
      </w:r>
      <w:r w:rsidRPr="009464DB">
        <w:rPr>
          <w:rStyle w:val="CharAttribute3"/>
          <w:rFonts w:hAnsi="Times New Roman"/>
          <w:szCs w:val="28"/>
        </w:rPr>
        <w:t xml:space="preserve"> </w:t>
      </w:r>
    </w:p>
    <w:p w:rsidR="004E4266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- быть любящим, послушным и отзывчивым сыном (дочерью), братом (сестрой), внуком (внучкой); </w:t>
      </w:r>
    </w:p>
    <w:p w:rsidR="004E4266" w:rsidRDefault="004E4266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>
        <w:rPr>
          <w:rStyle w:val="CharAttribute3"/>
          <w:rFonts w:hAnsi="Times New Roman"/>
          <w:szCs w:val="28"/>
          <w:lang w:val="ru-RU"/>
        </w:rPr>
        <w:t xml:space="preserve">- </w:t>
      </w:r>
      <w:r w:rsidR="009464DB" w:rsidRPr="009464DB">
        <w:rPr>
          <w:rStyle w:val="CharAttribute3"/>
          <w:rFonts w:hAnsi="Times New Roman"/>
          <w:szCs w:val="28"/>
          <w:lang w:val="ru-RU"/>
        </w:rPr>
        <w:t xml:space="preserve">уважать старших и заботиться о младших членах семьи; </w:t>
      </w:r>
    </w:p>
    <w:p w:rsidR="009464DB" w:rsidRPr="009464DB" w:rsidRDefault="004E4266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>
        <w:rPr>
          <w:rStyle w:val="CharAttribute3"/>
          <w:rFonts w:hAnsi="Times New Roman"/>
          <w:szCs w:val="28"/>
          <w:lang w:val="ru-RU"/>
        </w:rPr>
        <w:t xml:space="preserve">- </w:t>
      </w:r>
      <w:r w:rsidR="009464DB" w:rsidRPr="009464DB">
        <w:rPr>
          <w:rStyle w:val="CharAttribute3"/>
          <w:rFonts w:hAnsi="Times New Roman"/>
          <w:szCs w:val="28"/>
          <w:lang w:val="ru-RU"/>
        </w:rPr>
        <w:t>выполнять посильную для ребёнка домашнюю работу, помогая старшим;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9464DB">
        <w:rPr>
          <w:rFonts w:ascii="Times New Roman"/>
          <w:sz w:val="28"/>
          <w:szCs w:val="28"/>
          <w:lang w:val="ru-RU"/>
        </w:rPr>
        <w:t>—</w:t>
      </w:r>
      <w:r w:rsidRPr="009464DB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9464DB">
        <w:rPr>
          <w:rFonts w:ascii="Times New Roman"/>
          <w:sz w:val="28"/>
          <w:szCs w:val="28"/>
          <w:lang w:val="ru-RU"/>
        </w:rPr>
        <w:t>—</w:t>
      </w:r>
      <w:r w:rsidRPr="009464DB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- беречь и охранять природу (ухаживать за комнатными растениями в </w:t>
      </w:r>
      <w:r w:rsidR="004E4266">
        <w:rPr>
          <w:rStyle w:val="CharAttribute3"/>
          <w:rFonts w:hAnsi="Times New Roman"/>
          <w:szCs w:val="28"/>
          <w:lang w:val="ru-RU"/>
        </w:rPr>
        <w:t>кабинете</w:t>
      </w:r>
      <w:r w:rsidRPr="009464DB">
        <w:rPr>
          <w:rStyle w:val="CharAttribute3"/>
          <w:rFonts w:hAnsi="Times New Roman"/>
          <w:szCs w:val="28"/>
          <w:lang w:val="ru-RU"/>
        </w:rPr>
        <w:t xml:space="preserve">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F04F60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</w:t>
      </w:r>
    </w:p>
    <w:p w:rsidR="00F04F60" w:rsidRDefault="00F04F60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>
        <w:rPr>
          <w:rStyle w:val="CharAttribute3"/>
          <w:rFonts w:hAnsi="Times New Roman"/>
          <w:szCs w:val="28"/>
          <w:lang w:val="ru-RU"/>
        </w:rPr>
        <w:t xml:space="preserve">- </w:t>
      </w:r>
      <w:r w:rsidR="009464DB" w:rsidRPr="009464DB">
        <w:rPr>
          <w:rStyle w:val="CharAttribute3"/>
          <w:rFonts w:hAnsi="Times New Roman"/>
          <w:szCs w:val="28"/>
          <w:lang w:val="ru-RU"/>
        </w:rPr>
        <w:t xml:space="preserve">уметь прощать обиды, защищать слабых, по мере возможности помогать нуждающимся в </w:t>
      </w:r>
      <w:proofErr w:type="gramStart"/>
      <w:r w:rsidR="009464DB" w:rsidRPr="009464DB">
        <w:rPr>
          <w:rStyle w:val="CharAttribute3"/>
          <w:rFonts w:hAnsi="Times New Roman"/>
          <w:szCs w:val="28"/>
          <w:lang w:val="ru-RU"/>
        </w:rPr>
        <w:t>этом  людям</w:t>
      </w:r>
      <w:proofErr w:type="gramEnd"/>
      <w:r w:rsidR="009464DB" w:rsidRPr="009464DB">
        <w:rPr>
          <w:rStyle w:val="CharAttribute3"/>
          <w:rFonts w:hAnsi="Times New Roman"/>
          <w:szCs w:val="28"/>
          <w:lang w:val="ru-RU"/>
        </w:rPr>
        <w:t>;</w:t>
      </w:r>
    </w:p>
    <w:p w:rsidR="009464DB" w:rsidRPr="009464DB" w:rsidRDefault="00F04F60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>
        <w:rPr>
          <w:rStyle w:val="CharAttribute3"/>
          <w:rFonts w:hAnsi="Times New Roman"/>
          <w:szCs w:val="28"/>
          <w:lang w:val="ru-RU"/>
        </w:rPr>
        <w:t>-</w:t>
      </w:r>
      <w:r w:rsidR="009464DB" w:rsidRPr="009464DB">
        <w:rPr>
          <w:rStyle w:val="CharAttribute3"/>
          <w:rFonts w:hAnsi="Times New Roman"/>
          <w:szCs w:val="28"/>
          <w:lang w:val="ru-RU"/>
        </w:rPr>
        <w:t xml:space="preserve">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9464DB" w:rsidRPr="009464DB" w:rsidRDefault="009464DB" w:rsidP="009464DB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9464DB">
        <w:rPr>
          <w:rStyle w:val="CharAttribute3"/>
          <w:rFonts w:hAnsi="Times New Roman"/>
          <w:szCs w:val="28"/>
          <w:lang w:val="ru-RU"/>
        </w:rPr>
        <w:t xml:space="preserve">Знание данных социальных норм и традиций, понимание важности </w:t>
      </w:r>
      <w:r w:rsidRPr="009464DB">
        <w:rPr>
          <w:rStyle w:val="CharAttribute3"/>
          <w:rFonts w:hAnsi="Times New Roman"/>
          <w:szCs w:val="28"/>
          <w:lang w:val="ru-RU"/>
        </w:rPr>
        <w:lastRenderedPageBreak/>
        <w:t xml:space="preserve">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b/>
          <w:bCs/>
          <w:iCs/>
          <w:szCs w:val="28"/>
        </w:rPr>
        <w:t>2.</w:t>
      </w:r>
      <w:r w:rsidRPr="009464DB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подросткового возраста (</w:t>
      </w:r>
      <w:r w:rsidRPr="009464DB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9464DB">
        <w:rPr>
          <w:rStyle w:val="CharAttribute484"/>
          <w:rFonts w:eastAsia="№Е"/>
          <w:bCs/>
          <w:i w:val="0"/>
          <w:iCs/>
          <w:szCs w:val="28"/>
        </w:rPr>
        <w:t xml:space="preserve">) приоритетом является </w:t>
      </w:r>
      <w:r w:rsidRPr="009464DB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развития социально значимых отношений </w:t>
      </w:r>
      <w:r w:rsidR="00F04F60">
        <w:rPr>
          <w:rStyle w:val="CharAttribute484"/>
          <w:rFonts w:eastAsia="№Е"/>
          <w:bCs/>
          <w:i w:val="0"/>
          <w:iCs/>
          <w:szCs w:val="28"/>
        </w:rPr>
        <w:t>обучающихся</w:t>
      </w:r>
      <w:r w:rsidRPr="009464DB">
        <w:rPr>
          <w:rStyle w:val="CharAttribute484"/>
          <w:rFonts w:eastAsia="№Е"/>
          <w:i w:val="0"/>
          <w:szCs w:val="28"/>
        </w:rPr>
        <w:t>, и, прежде всего, ценностных отношений: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к семье как главной опоре в жизни человека и источнику его счастья;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</w:t>
      </w:r>
      <w:r w:rsidRPr="009464DB">
        <w:rPr>
          <w:rStyle w:val="CharAttribute484"/>
          <w:rFonts w:eastAsia="№Е"/>
          <w:b/>
          <w:bCs/>
          <w:iCs/>
          <w:szCs w:val="28"/>
        </w:rPr>
        <w:t>3</w:t>
      </w:r>
      <w:r w:rsidRPr="009464DB">
        <w:rPr>
          <w:rStyle w:val="CharAttribute484"/>
          <w:rFonts w:eastAsia="№Е"/>
          <w:bCs/>
          <w:i w:val="0"/>
          <w:iCs/>
          <w:szCs w:val="28"/>
        </w:rPr>
        <w:t>. В воспитании детей юношеского возраста (</w:t>
      </w:r>
      <w:r w:rsidRPr="009464DB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9464DB">
        <w:rPr>
          <w:rStyle w:val="CharAttribute484"/>
          <w:rFonts w:eastAsia="№Е"/>
          <w:bCs/>
          <w:i w:val="0"/>
          <w:iCs/>
          <w:szCs w:val="28"/>
        </w:rPr>
        <w:t xml:space="preserve">) приоритетом является </w:t>
      </w:r>
      <w:r w:rsidRPr="009464DB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приобретения </w:t>
      </w:r>
      <w:r w:rsidR="00F04F60">
        <w:rPr>
          <w:rStyle w:val="CharAttribute484"/>
          <w:rFonts w:eastAsia="№Е"/>
          <w:i w:val="0"/>
          <w:szCs w:val="28"/>
        </w:rPr>
        <w:t>обучающимися</w:t>
      </w:r>
      <w:r w:rsidRPr="009464DB">
        <w:rPr>
          <w:rStyle w:val="CharAttribute484"/>
          <w:rFonts w:eastAsia="№Е"/>
          <w:i w:val="0"/>
          <w:szCs w:val="28"/>
        </w:rPr>
        <w:t xml:space="preserve"> опыта осуще</w:t>
      </w:r>
      <w:r w:rsidR="00086EEB">
        <w:rPr>
          <w:rStyle w:val="CharAttribute484"/>
          <w:rFonts w:eastAsia="№Е"/>
          <w:i w:val="0"/>
          <w:szCs w:val="28"/>
        </w:rPr>
        <w:t>ствления социально значимых дел: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трудовой опыт, опыт участия в производственной практике;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lastRenderedPageBreak/>
        <w:t>- опыт разрешения возникающих конфликтных ситуаций в школе, дома или на улице;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- опыт ведения здорового образа жизни и заботы о здоровье других людей; 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9464DB" w:rsidRPr="009464DB" w:rsidRDefault="009464DB" w:rsidP="009464DB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9464DB" w:rsidRPr="009464DB" w:rsidRDefault="00D36A30" w:rsidP="009464DB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О</w:t>
      </w:r>
      <w:r w:rsidR="009464DB" w:rsidRPr="009464DB">
        <w:rPr>
          <w:rStyle w:val="CharAttribute484"/>
          <w:rFonts w:eastAsia="№Е"/>
          <w:i w:val="0"/>
          <w:szCs w:val="28"/>
        </w:rPr>
        <w:t>сновны</w:t>
      </w:r>
      <w:r>
        <w:rPr>
          <w:rStyle w:val="CharAttribute484"/>
          <w:rFonts w:eastAsia="№Е"/>
          <w:i w:val="0"/>
          <w:szCs w:val="28"/>
        </w:rPr>
        <w:t>е</w:t>
      </w:r>
      <w:r w:rsidR="009464DB" w:rsidRPr="009464DB">
        <w:rPr>
          <w:rStyle w:val="CharAttribute484"/>
          <w:rFonts w:eastAsia="№Е"/>
          <w:i w:val="0"/>
          <w:szCs w:val="28"/>
        </w:rPr>
        <w:t xml:space="preserve"> </w:t>
      </w:r>
      <w:r w:rsidR="009464DB" w:rsidRPr="009464DB">
        <w:rPr>
          <w:rStyle w:val="CharAttribute484"/>
          <w:rFonts w:eastAsia="№Е"/>
          <w:b/>
          <w:szCs w:val="28"/>
        </w:rPr>
        <w:t>задач</w:t>
      </w:r>
      <w:r>
        <w:rPr>
          <w:rStyle w:val="CharAttribute484"/>
          <w:rFonts w:eastAsia="№Е"/>
          <w:b/>
          <w:szCs w:val="28"/>
        </w:rPr>
        <w:t>и:</w:t>
      </w:r>
      <w:r w:rsidR="009464DB" w:rsidRPr="009464DB">
        <w:rPr>
          <w:rStyle w:val="CharAttribute484"/>
          <w:rFonts w:eastAsia="№Е"/>
          <w:i w:val="0"/>
          <w:szCs w:val="28"/>
        </w:rPr>
        <w:t xml:space="preserve"> 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464DB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9464DB">
        <w:rPr>
          <w:sz w:val="28"/>
          <w:szCs w:val="28"/>
        </w:rPr>
        <w:t xml:space="preserve"> </w:t>
      </w:r>
      <w:r w:rsidRPr="009464DB">
        <w:rPr>
          <w:color w:val="000000"/>
          <w:w w:val="0"/>
          <w:sz w:val="28"/>
          <w:szCs w:val="28"/>
        </w:rPr>
        <w:t xml:space="preserve">ключевых </w:t>
      </w:r>
      <w:r w:rsidRPr="009464DB">
        <w:rPr>
          <w:sz w:val="28"/>
          <w:szCs w:val="28"/>
        </w:rPr>
        <w:t>дел</w:t>
      </w:r>
      <w:r w:rsidRPr="009464DB">
        <w:rPr>
          <w:color w:val="000000"/>
          <w:w w:val="0"/>
          <w:sz w:val="28"/>
          <w:szCs w:val="28"/>
        </w:rPr>
        <w:t>,</w:t>
      </w:r>
      <w:r w:rsidRPr="009464DB">
        <w:rPr>
          <w:sz w:val="28"/>
          <w:szCs w:val="28"/>
        </w:rPr>
        <w:t xml:space="preserve"> поддерживать традиции их </w:t>
      </w:r>
      <w:r w:rsidRPr="009464DB">
        <w:rPr>
          <w:color w:val="000000"/>
          <w:w w:val="0"/>
          <w:sz w:val="28"/>
          <w:szCs w:val="28"/>
        </w:rPr>
        <w:t>коллективного планирования, организации, проведения</w:t>
      </w:r>
      <w:r w:rsidR="00D36A30">
        <w:rPr>
          <w:color w:val="000000"/>
          <w:w w:val="0"/>
          <w:sz w:val="28"/>
          <w:szCs w:val="28"/>
        </w:rPr>
        <w:t>;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464DB">
        <w:rPr>
          <w:sz w:val="28"/>
          <w:szCs w:val="28"/>
        </w:rPr>
        <w:t xml:space="preserve">реализовывать потенциал </w:t>
      </w:r>
      <w:r w:rsidR="00D36A30">
        <w:rPr>
          <w:sz w:val="28"/>
          <w:szCs w:val="28"/>
        </w:rPr>
        <w:t>руководителя объединения</w:t>
      </w:r>
      <w:r w:rsidRPr="009464DB">
        <w:rPr>
          <w:sz w:val="28"/>
          <w:szCs w:val="28"/>
        </w:rPr>
        <w:t xml:space="preserve"> в воспитании </w:t>
      </w:r>
      <w:r w:rsidR="00D36A30">
        <w:rPr>
          <w:sz w:val="28"/>
          <w:szCs w:val="28"/>
        </w:rPr>
        <w:t>детей;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</w:t>
      </w:r>
      <w:r w:rsidR="00D36A30">
        <w:rPr>
          <w:rStyle w:val="CharAttribute484"/>
          <w:rFonts w:eastAsia="№Е"/>
          <w:i w:val="0"/>
          <w:szCs w:val="28"/>
        </w:rPr>
        <w:t>занятиях</w:t>
      </w:r>
      <w:r w:rsidRPr="009464DB">
        <w:rPr>
          <w:rStyle w:val="CharAttribute484"/>
          <w:rFonts w:eastAsia="№Е"/>
          <w:i w:val="0"/>
          <w:szCs w:val="28"/>
        </w:rPr>
        <w:t xml:space="preserve"> интерактивных форм; 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464DB">
        <w:rPr>
          <w:sz w:val="28"/>
          <w:szCs w:val="28"/>
        </w:rPr>
        <w:t>инициировать и поддерживать ученическое</w:t>
      </w:r>
      <w:r w:rsidR="00D36A30">
        <w:rPr>
          <w:sz w:val="28"/>
          <w:szCs w:val="28"/>
        </w:rPr>
        <w:t xml:space="preserve">; </w:t>
      </w:r>
      <w:r w:rsidRPr="009464DB">
        <w:rPr>
          <w:sz w:val="28"/>
          <w:szCs w:val="28"/>
        </w:rPr>
        <w:t xml:space="preserve"> 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464DB">
        <w:rPr>
          <w:sz w:val="28"/>
          <w:szCs w:val="28"/>
        </w:rPr>
        <w:t xml:space="preserve">поддерживать деятельность функционирующих на базе </w:t>
      </w:r>
      <w:r w:rsidR="00D36A30">
        <w:rPr>
          <w:sz w:val="28"/>
          <w:szCs w:val="28"/>
        </w:rPr>
        <w:t xml:space="preserve">организации </w:t>
      </w:r>
      <w:r w:rsidRPr="009464DB">
        <w:rPr>
          <w:sz w:val="28"/>
          <w:szCs w:val="28"/>
        </w:rPr>
        <w:t>д</w:t>
      </w:r>
      <w:r w:rsidR="00D36A30">
        <w:rPr>
          <w:color w:val="000000"/>
          <w:w w:val="0"/>
          <w:sz w:val="28"/>
          <w:szCs w:val="28"/>
        </w:rPr>
        <w:t xml:space="preserve">етских общественных объединений; 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9464DB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>организовывать профориентационную работу со школьниками;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организовать работу </w:t>
      </w:r>
      <w:r w:rsidR="00D36A30">
        <w:rPr>
          <w:rStyle w:val="CharAttribute484"/>
          <w:rFonts w:eastAsia="№Е"/>
          <w:i w:val="0"/>
          <w:szCs w:val="28"/>
        </w:rPr>
        <w:t xml:space="preserve">детских </w:t>
      </w:r>
      <w:r w:rsidRPr="009464DB">
        <w:rPr>
          <w:rStyle w:val="CharAttribute484"/>
          <w:rFonts w:eastAsia="№Е"/>
          <w:i w:val="0"/>
          <w:szCs w:val="28"/>
        </w:rPr>
        <w:t xml:space="preserve"> медиа, реализовывать их воспитательный потенциал; 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развивать </w:t>
      </w:r>
      <w:r w:rsidRPr="009464DB">
        <w:rPr>
          <w:color w:val="000000"/>
          <w:w w:val="0"/>
          <w:sz w:val="28"/>
          <w:szCs w:val="28"/>
        </w:rPr>
        <w:t xml:space="preserve">предметно-эстетическую среду </w:t>
      </w:r>
      <w:r w:rsidR="000730F3">
        <w:rPr>
          <w:color w:val="000000"/>
          <w:w w:val="0"/>
          <w:sz w:val="28"/>
          <w:szCs w:val="28"/>
        </w:rPr>
        <w:t>организации</w:t>
      </w:r>
      <w:r w:rsidRPr="009464DB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9464DB" w:rsidRPr="009464DB" w:rsidRDefault="009464DB" w:rsidP="009464D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464DB">
        <w:rPr>
          <w:rStyle w:val="CharAttribute484"/>
          <w:rFonts w:eastAsia="№Е"/>
          <w:i w:val="0"/>
          <w:szCs w:val="28"/>
        </w:rPr>
        <w:t xml:space="preserve">организовать работу с семьями </w:t>
      </w:r>
      <w:r w:rsidR="000730F3">
        <w:rPr>
          <w:rStyle w:val="CharAttribute484"/>
          <w:rFonts w:eastAsia="№Е"/>
          <w:i w:val="0"/>
          <w:szCs w:val="28"/>
        </w:rPr>
        <w:t>обучающихся</w:t>
      </w:r>
      <w:r w:rsidRPr="009464DB">
        <w:rPr>
          <w:rStyle w:val="CharAttribute484"/>
          <w:rFonts w:eastAsia="№Е"/>
          <w:i w:val="0"/>
          <w:szCs w:val="28"/>
        </w:rPr>
        <w:t>, их родителями или законными представителями, направленную на совместное решение проблем личностного развития детей.</w:t>
      </w:r>
    </w:p>
    <w:p w:rsidR="009464DB" w:rsidRPr="009464DB" w:rsidRDefault="009464DB" w:rsidP="009464DB">
      <w:pPr>
        <w:pStyle w:val="ParaAttribute16"/>
        <w:ind w:left="0" w:right="282" w:firstLine="567"/>
        <w:rPr>
          <w:rStyle w:val="CharAttribute484"/>
          <w:rFonts w:eastAsia="№Е"/>
          <w:i w:val="0"/>
          <w:szCs w:val="28"/>
        </w:rPr>
      </w:pPr>
    </w:p>
    <w:p w:rsidR="000730F3" w:rsidRDefault="000730F3" w:rsidP="000730F3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0730F3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F04F60" w:rsidRPr="000730F3" w:rsidRDefault="00F04F60" w:rsidP="000730F3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0730F3" w:rsidRPr="000730F3" w:rsidRDefault="000730F3" w:rsidP="000730F3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0730F3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</w:t>
      </w:r>
      <w:r w:rsidR="00F04F60">
        <w:rPr>
          <w:color w:val="000000"/>
          <w:w w:val="0"/>
          <w:sz w:val="28"/>
          <w:szCs w:val="28"/>
          <w:lang w:val="ru-RU"/>
        </w:rPr>
        <w:t xml:space="preserve"> организации</w:t>
      </w:r>
      <w:r w:rsidRPr="000730F3">
        <w:rPr>
          <w:color w:val="000000"/>
          <w:w w:val="0"/>
          <w:sz w:val="28"/>
          <w:szCs w:val="28"/>
          <w:lang w:val="ru-RU"/>
        </w:rPr>
        <w:t>. Каждое из них представлено в соответствующем модуле.</w:t>
      </w:r>
    </w:p>
    <w:p w:rsidR="009464DB" w:rsidRPr="000730F3" w:rsidRDefault="009464DB" w:rsidP="009464DB">
      <w:pPr>
        <w:ind w:firstLine="709"/>
        <w:rPr>
          <w:rStyle w:val="CharAttribute0"/>
          <w:rFonts w:eastAsia="Batang"/>
          <w:szCs w:val="28"/>
          <w:lang w:val="ru-RU"/>
        </w:rPr>
      </w:pPr>
    </w:p>
    <w:p w:rsidR="006E2C13" w:rsidRPr="009E30C1" w:rsidRDefault="006E2C13" w:rsidP="006E2C13">
      <w:pPr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9E30C1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</w:t>
      </w:r>
      <w:r w:rsidR="00FD7A1C" w:rsidRPr="009E30C1">
        <w:rPr>
          <w:b/>
          <w:iCs/>
          <w:color w:val="000000"/>
          <w:w w:val="0"/>
          <w:sz w:val="28"/>
          <w:szCs w:val="28"/>
          <w:lang w:val="ru-RU"/>
        </w:rPr>
        <w:t xml:space="preserve">организационные </w:t>
      </w:r>
      <w:r w:rsidRPr="009E30C1">
        <w:rPr>
          <w:b/>
          <w:iCs/>
          <w:color w:val="000000"/>
          <w:w w:val="0"/>
          <w:sz w:val="28"/>
          <w:szCs w:val="28"/>
          <w:lang w:val="ru-RU"/>
        </w:rPr>
        <w:t xml:space="preserve"> дела»</w:t>
      </w:r>
    </w:p>
    <w:p w:rsidR="00964FFB" w:rsidRPr="00867D31" w:rsidRDefault="00964FFB" w:rsidP="006E2C13">
      <w:pPr>
        <w:jc w:val="center"/>
        <w:rPr>
          <w:rFonts w:ascii="Arial" w:hAnsi="Arial" w:cs="Arial"/>
          <w:b/>
          <w:iCs/>
          <w:color w:val="000000"/>
          <w:w w:val="0"/>
          <w:sz w:val="24"/>
          <w:lang w:val="ru-RU"/>
        </w:rPr>
      </w:pPr>
    </w:p>
    <w:p w:rsidR="00F04F60" w:rsidRDefault="006E2C13" w:rsidP="00F04F60">
      <w:pPr>
        <w:ind w:firstLine="708"/>
        <w:rPr>
          <w:color w:val="000000"/>
          <w:w w:val="0"/>
          <w:sz w:val="28"/>
          <w:szCs w:val="28"/>
          <w:lang w:val="ru-RU"/>
        </w:rPr>
      </w:pPr>
      <w:r w:rsidRPr="00097446">
        <w:rPr>
          <w:color w:val="000000"/>
          <w:w w:val="0"/>
          <w:sz w:val="28"/>
          <w:szCs w:val="28"/>
          <w:lang w:val="ru-RU"/>
        </w:rPr>
        <w:t>Ключевые дела – это главные традиционные дела</w:t>
      </w:r>
      <w:r w:rsidR="00F04F60">
        <w:rPr>
          <w:color w:val="000000"/>
          <w:w w:val="0"/>
          <w:sz w:val="28"/>
          <w:szCs w:val="28"/>
          <w:lang w:val="ru-RU"/>
        </w:rPr>
        <w:t xml:space="preserve"> учреждения</w:t>
      </w:r>
      <w:r w:rsidRPr="00097446">
        <w:rPr>
          <w:color w:val="000000"/>
          <w:w w:val="0"/>
          <w:sz w:val="28"/>
          <w:szCs w:val="28"/>
          <w:lang w:val="ru-RU"/>
        </w:rPr>
        <w:t xml:space="preserve">, в которых принимает участие большая часть </w:t>
      </w:r>
      <w:r w:rsidR="00F04F60">
        <w:rPr>
          <w:color w:val="000000"/>
          <w:w w:val="0"/>
          <w:sz w:val="28"/>
          <w:szCs w:val="28"/>
          <w:lang w:val="ru-RU"/>
        </w:rPr>
        <w:t>о</w:t>
      </w:r>
      <w:r w:rsidR="00F04F60" w:rsidRPr="00F04F60">
        <w:rPr>
          <w:rStyle w:val="CharAttribute484"/>
          <w:rFonts w:eastAsia="№Е"/>
          <w:bCs/>
          <w:i w:val="0"/>
          <w:iCs/>
          <w:szCs w:val="28"/>
          <w:lang w:val="ru-RU"/>
        </w:rPr>
        <w:t xml:space="preserve">бучающихся </w:t>
      </w:r>
      <w:r w:rsidRPr="00097446">
        <w:rPr>
          <w:color w:val="000000"/>
          <w:w w:val="0"/>
          <w:sz w:val="28"/>
          <w:szCs w:val="28"/>
          <w:lang w:val="ru-RU"/>
        </w:rPr>
        <w:t xml:space="preserve"> и которые </w:t>
      </w:r>
      <w:r w:rsidRPr="00097446">
        <w:rPr>
          <w:color w:val="000000"/>
          <w:w w:val="0"/>
          <w:sz w:val="28"/>
          <w:szCs w:val="28"/>
          <w:lang w:val="ru-RU"/>
        </w:rPr>
        <w:lastRenderedPageBreak/>
        <w:t xml:space="preserve">обязательно планируются, готовятся, проводятся и анализируются совестно педагогами и детьми. </w:t>
      </w:r>
    </w:p>
    <w:p w:rsidR="006E2C13" w:rsidRPr="00097446" w:rsidRDefault="006E2C13" w:rsidP="00F04F60">
      <w:pPr>
        <w:ind w:firstLine="708"/>
        <w:rPr>
          <w:sz w:val="28"/>
          <w:szCs w:val="28"/>
          <w:lang w:val="ru-RU"/>
        </w:rPr>
      </w:pPr>
      <w:r w:rsidRPr="00097446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Введение ключевых дел в жизнь </w:t>
      </w:r>
      <w:r w:rsidR="00F04F60">
        <w:rPr>
          <w:rStyle w:val="CharAttribute484"/>
          <w:rFonts w:eastAsia="№Е"/>
          <w:i w:val="0"/>
          <w:kern w:val="0"/>
          <w:szCs w:val="28"/>
          <w:lang w:val="ru-RU"/>
        </w:rPr>
        <w:t>учреждения</w:t>
      </w:r>
      <w:r w:rsidRPr="00097446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помогает преодолеть мероприятийный характер воспитания, сводящийся к набору мероприятий, организуемых педагогами для детей.</w:t>
      </w:r>
      <w:r w:rsidRPr="00097446">
        <w:rPr>
          <w:sz w:val="28"/>
          <w:szCs w:val="28"/>
          <w:lang w:val="ru-RU"/>
        </w:rPr>
        <w:t xml:space="preserve"> </w:t>
      </w:r>
    </w:p>
    <w:p w:rsidR="006E2C13" w:rsidRPr="00097446" w:rsidRDefault="006E2C13" w:rsidP="00097446">
      <w:pPr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>Для этого в образовательной организации используются следующие формы работы</w:t>
      </w:r>
      <w:r w:rsidR="00E25F4E">
        <w:rPr>
          <w:sz w:val="28"/>
          <w:szCs w:val="28"/>
          <w:lang w:val="ru-RU"/>
        </w:rPr>
        <w:t xml:space="preserve">: </w:t>
      </w:r>
    </w:p>
    <w:p w:rsidR="006E2C13" w:rsidRPr="00097446" w:rsidRDefault="006E2C13" w:rsidP="00097446">
      <w:pPr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i w:val="0"/>
          <w:szCs w:val="28"/>
          <w:lang w:val="ru-RU"/>
        </w:rPr>
      </w:pPr>
      <w:r w:rsidRPr="00097446">
        <w:rPr>
          <w:sz w:val="28"/>
          <w:szCs w:val="28"/>
          <w:lang w:val="ru-RU"/>
        </w:rPr>
        <w:t>с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оциальные проекты – ежегодные совместно разрабатываемые и реализуемые </w:t>
      </w:r>
      <w:r w:rsidR="000A37E7">
        <w:rPr>
          <w:rStyle w:val="CharAttribute501"/>
          <w:rFonts w:eastAsia="№Е"/>
          <w:i w:val="0"/>
          <w:szCs w:val="28"/>
          <w:lang w:val="ru-RU"/>
        </w:rPr>
        <w:t xml:space="preserve">обучающимися </w:t>
      </w:r>
      <w:r w:rsidRPr="00097446">
        <w:rPr>
          <w:rStyle w:val="CharAttribute501"/>
          <w:rFonts w:eastAsia="№Е"/>
          <w:i w:val="0"/>
          <w:szCs w:val="28"/>
          <w:lang w:val="ru-RU"/>
        </w:rPr>
        <w:t>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социума</w:t>
      </w:r>
      <w:r w:rsidR="000A37E7">
        <w:rPr>
          <w:rStyle w:val="CharAttribute501"/>
          <w:rFonts w:eastAsia="№Е"/>
          <w:i w:val="0"/>
          <w:szCs w:val="28"/>
          <w:lang w:val="ru-RU"/>
        </w:rPr>
        <w:t xml:space="preserve"> ДДТ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. </w:t>
      </w:r>
    </w:p>
    <w:p w:rsidR="006E2C13" w:rsidRPr="000A37E7" w:rsidRDefault="006E2C13" w:rsidP="00097446">
      <w:pPr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rFonts w:eastAsia="№Е"/>
          <w:i w:val="0"/>
          <w:szCs w:val="28"/>
          <w:lang w:val="ru-RU"/>
        </w:rPr>
      </w:pPr>
      <w:r w:rsidRPr="000A37E7">
        <w:rPr>
          <w:rStyle w:val="CharAttribute501"/>
          <w:rFonts w:eastAsia="№Е"/>
          <w:i w:val="0"/>
          <w:szCs w:val="28"/>
          <w:lang w:val="ru-RU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</w:t>
      </w:r>
      <w:r w:rsidR="000A37E7" w:rsidRPr="000A37E7">
        <w:rPr>
          <w:rStyle w:val="CharAttribute501"/>
          <w:rFonts w:eastAsia="№Е"/>
          <w:i w:val="0"/>
          <w:szCs w:val="28"/>
          <w:lang w:val="ru-RU"/>
        </w:rPr>
        <w:t>учреждений</w:t>
      </w:r>
      <w:r w:rsidRPr="000A37E7">
        <w:rPr>
          <w:rStyle w:val="CharAttribute501"/>
          <w:rFonts w:eastAsia="№Е"/>
          <w:i w:val="0"/>
          <w:szCs w:val="28"/>
          <w:lang w:val="ru-RU"/>
        </w:rPr>
        <w:t xml:space="preserve">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</w:t>
      </w:r>
      <w:r w:rsidR="000A37E7" w:rsidRPr="000A37E7">
        <w:rPr>
          <w:rStyle w:val="CharAttribute501"/>
          <w:rFonts w:eastAsia="№Е"/>
          <w:i w:val="0"/>
          <w:szCs w:val="28"/>
          <w:lang w:val="ru-RU"/>
        </w:rPr>
        <w:t>учреждения</w:t>
      </w:r>
      <w:r w:rsidRPr="000A37E7">
        <w:rPr>
          <w:rStyle w:val="CharAttribute501"/>
          <w:rFonts w:eastAsia="№Е"/>
          <w:i w:val="0"/>
          <w:szCs w:val="28"/>
          <w:lang w:val="ru-RU"/>
        </w:rPr>
        <w:t xml:space="preserve">, </w:t>
      </w:r>
      <w:r w:rsidR="000A37E7" w:rsidRPr="000A37E7">
        <w:rPr>
          <w:rStyle w:val="CharAttribute501"/>
          <w:rFonts w:eastAsia="№Е"/>
          <w:i w:val="0"/>
          <w:szCs w:val="28"/>
          <w:lang w:val="ru-RU"/>
        </w:rPr>
        <w:t>республики</w:t>
      </w:r>
      <w:r w:rsidR="000A37E7">
        <w:rPr>
          <w:rStyle w:val="CharAttribute501"/>
          <w:rFonts w:eastAsia="№Е"/>
          <w:i w:val="0"/>
          <w:szCs w:val="28"/>
          <w:lang w:val="ru-RU"/>
        </w:rPr>
        <w:t xml:space="preserve"> </w:t>
      </w:r>
      <w:proofErr w:type="gramStart"/>
      <w:r w:rsidR="000A37E7">
        <w:rPr>
          <w:rStyle w:val="CharAttribute501"/>
          <w:rFonts w:eastAsia="№Е"/>
          <w:i w:val="0"/>
          <w:szCs w:val="28"/>
          <w:lang w:val="ru-RU"/>
        </w:rPr>
        <w:t xml:space="preserve">и </w:t>
      </w:r>
      <w:r w:rsidRPr="000A37E7">
        <w:rPr>
          <w:rStyle w:val="CharAttribute501"/>
          <w:rFonts w:eastAsia="№Е"/>
          <w:i w:val="0"/>
          <w:szCs w:val="28"/>
          <w:lang w:val="ru-RU"/>
        </w:rPr>
        <w:t xml:space="preserve"> страны</w:t>
      </w:r>
      <w:proofErr w:type="gramEnd"/>
      <w:r w:rsidRPr="000A37E7">
        <w:rPr>
          <w:rStyle w:val="CharAttribute501"/>
          <w:rFonts w:eastAsia="№Е"/>
          <w:i w:val="0"/>
          <w:szCs w:val="28"/>
          <w:lang w:val="ru-RU"/>
        </w:rPr>
        <w:t>.</w:t>
      </w:r>
    </w:p>
    <w:p w:rsidR="006E2C13" w:rsidRPr="00097446" w:rsidRDefault="006E2C13" w:rsidP="00097446">
      <w:pPr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проводимые для жителей района и организуемые совместно с семьями </w:t>
      </w:r>
      <w:r w:rsidR="000A37E7">
        <w:rPr>
          <w:rStyle w:val="CharAttribute501"/>
          <w:rFonts w:eastAsia="№Е"/>
          <w:i w:val="0"/>
          <w:szCs w:val="28"/>
          <w:lang w:val="ru-RU"/>
        </w:rPr>
        <w:t xml:space="preserve">детей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спортивные состязания, праздники, фестивали, представления, которые открывают возможности для творческой самореализации </w:t>
      </w:r>
      <w:r w:rsidR="000A37E7">
        <w:rPr>
          <w:rStyle w:val="CharAttribute501"/>
          <w:rFonts w:eastAsia="№Е"/>
          <w:i w:val="0"/>
          <w:szCs w:val="28"/>
          <w:lang w:val="ru-RU"/>
        </w:rPr>
        <w:t>детей</w:t>
      </w:r>
      <w:r w:rsidR="000A37E7">
        <w:rPr>
          <w:rStyle w:val="CharAttribute501"/>
          <w:rFonts w:eastAsia="№Е"/>
          <w:i w:val="0"/>
          <w:szCs w:val="28"/>
          <w:lang w:val="ru-RU"/>
        </w:rPr>
        <w:tab/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и включают их в деятельную заботу об окружающих. </w:t>
      </w:r>
    </w:p>
    <w:p w:rsidR="006E2C13" w:rsidRPr="00097446" w:rsidRDefault="006E2C13" w:rsidP="00097446">
      <w:pPr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6E2C13" w:rsidRPr="00097446" w:rsidRDefault="006E2C13" w:rsidP="00097446">
      <w:pPr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sz w:val="28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</w:r>
    </w:p>
    <w:p w:rsidR="006E2C13" w:rsidRPr="00097446" w:rsidRDefault="000A37E7" w:rsidP="00097446">
      <w:pPr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i w:val="0"/>
          <w:szCs w:val="28"/>
          <w:lang w:val="ru-RU"/>
        </w:rPr>
      </w:pPr>
      <w:r>
        <w:rPr>
          <w:rStyle w:val="CharAttribute501"/>
          <w:rFonts w:eastAsia="№Е"/>
          <w:i w:val="0"/>
          <w:szCs w:val="28"/>
          <w:lang w:val="ru-RU"/>
        </w:rPr>
        <w:t>п</w:t>
      </w:r>
      <w:r w:rsidR="006E2C13" w:rsidRPr="00097446">
        <w:rPr>
          <w:rStyle w:val="CharAttribute501"/>
          <w:rFonts w:eastAsia="№Е"/>
          <w:i w:val="0"/>
          <w:szCs w:val="28"/>
          <w:lang w:val="ru-RU"/>
        </w:rPr>
        <w:t>раздники</w:t>
      </w:r>
      <w:r>
        <w:rPr>
          <w:rStyle w:val="CharAttribute501"/>
          <w:rFonts w:eastAsia="№Е"/>
          <w:i w:val="0"/>
          <w:szCs w:val="28"/>
          <w:lang w:val="ru-RU"/>
        </w:rPr>
        <w:t xml:space="preserve"> </w:t>
      </w:r>
      <w:proofErr w:type="gramStart"/>
      <w:r>
        <w:rPr>
          <w:rStyle w:val="CharAttribute501"/>
          <w:rFonts w:eastAsia="№Е"/>
          <w:i w:val="0"/>
          <w:szCs w:val="28"/>
          <w:lang w:val="ru-RU"/>
        </w:rPr>
        <w:t xml:space="preserve">учреждения </w:t>
      </w:r>
      <w:r w:rsidR="006E2C13" w:rsidRPr="00097446">
        <w:rPr>
          <w:rStyle w:val="CharAttribute501"/>
          <w:rFonts w:eastAsia="№Е"/>
          <w:i w:val="0"/>
          <w:szCs w:val="28"/>
          <w:lang w:val="ru-RU"/>
        </w:rPr>
        <w:t xml:space="preserve"> –</w:t>
      </w:r>
      <w:proofErr w:type="gramEnd"/>
      <w:r w:rsidR="006E2C13" w:rsidRPr="00097446">
        <w:rPr>
          <w:rStyle w:val="CharAttribute501"/>
          <w:rFonts w:eastAsia="№Е"/>
          <w:i w:val="0"/>
          <w:szCs w:val="28"/>
          <w:lang w:val="ru-RU"/>
        </w:rPr>
        <w:t xml:space="preserve">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</w:t>
      </w:r>
      <w:r>
        <w:rPr>
          <w:rStyle w:val="CharAttribute501"/>
          <w:rFonts w:eastAsia="№Е"/>
          <w:i w:val="0"/>
          <w:szCs w:val="28"/>
          <w:lang w:val="ru-RU"/>
        </w:rPr>
        <w:t>группы</w:t>
      </w:r>
      <w:r w:rsidR="006E2C13" w:rsidRPr="00097446">
        <w:rPr>
          <w:rStyle w:val="CharAttribute501"/>
          <w:rFonts w:eastAsia="№Е"/>
          <w:i w:val="0"/>
          <w:szCs w:val="28"/>
          <w:lang w:val="ru-RU"/>
        </w:rPr>
        <w:t xml:space="preserve">. </w:t>
      </w:r>
    </w:p>
    <w:p w:rsidR="006E2C13" w:rsidRPr="00097446" w:rsidRDefault="006E2C13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капустники - театрализованные выступления педагогов, родителей и школьников с элементами доброго юмора, пародий, импровизаций на темы жизни </w:t>
      </w:r>
      <w:r w:rsidR="00307EB0">
        <w:rPr>
          <w:rStyle w:val="CharAttribute501"/>
          <w:rFonts w:eastAsia="№Е"/>
          <w:i w:val="0"/>
          <w:szCs w:val="28"/>
          <w:lang w:val="ru-RU"/>
        </w:rPr>
        <w:t>детей и педагогов</w:t>
      </w:r>
      <w:r w:rsidRPr="00097446">
        <w:rPr>
          <w:rStyle w:val="CharAttribute501"/>
          <w:rFonts w:eastAsia="№Е"/>
          <w:i w:val="0"/>
          <w:szCs w:val="28"/>
          <w:lang w:val="ru-RU"/>
        </w:rPr>
        <w:t>. Они создают атмосферу творчества и неформального общения, способствуют сплочению детского, педагогического и родительского сообществ.</w:t>
      </w:r>
    </w:p>
    <w:p w:rsidR="006E2C13" w:rsidRPr="00097446" w:rsidRDefault="006E2C13" w:rsidP="00097446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0"/>
        <w:rPr>
          <w:bCs/>
          <w:sz w:val="28"/>
          <w:szCs w:val="28"/>
          <w:lang w:val="ru-RU"/>
        </w:rPr>
      </w:pPr>
      <w:r w:rsidRPr="00097446">
        <w:rPr>
          <w:bCs/>
          <w:sz w:val="28"/>
          <w:szCs w:val="28"/>
          <w:lang w:val="ru-RU"/>
        </w:rPr>
        <w:t xml:space="preserve">церемонии награждения (по итогам года) </w:t>
      </w:r>
      <w:r w:rsidR="00307EB0">
        <w:rPr>
          <w:bCs/>
          <w:sz w:val="28"/>
          <w:szCs w:val="28"/>
          <w:lang w:val="ru-RU"/>
        </w:rPr>
        <w:t>детей</w:t>
      </w:r>
      <w:r w:rsidRPr="00097446">
        <w:rPr>
          <w:bCs/>
          <w:sz w:val="28"/>
          <w:szCs w:val="28"/>
          <w:lang w:val="ru-RU"/>
        </w:rPr>
        <w:t xml:space="preserve"> и педагогов за активное участие, защиту чести </w:t>
      </w:r>
      <w:r w:rsidR="00307EB0">
        <w:rPr>
          <w:bCs/>
          <w:sz w:val="28"/>
          <w:szCs w:val="28"/>
          <w:lang w:val="ru-RU"/>
        </w:rPr>
        <w:t>учреждения</w:t>
      </w:r>
      <w:r w:rsidRPr="00097446">
        <w:rPr>
          <w:bCs/>
          <w:sz w:val="28"/>
          <w:szCs w:val="28"/>
          <w:lang w:val="ru-RU"/>
        </w:rPr>
        <w:t xml:space="preserve"> в конкурсах, соревнованиях, олимпиадах, значительный вклад в развитие </w:t>
      </w:r>
      <w:r w:rsidR="00307EB0">
        <w:rPr>
          <w:bCs/>
          <w:sz w:val="28"/>
          <w:szCs w:val="28"/>
          <w:lang w:val="ru-RU"/>
        </w:rPr>
        <w:t>ДДТ</w:t>
      </w:r>
      <w:r w:rsidRPr="00097446">
        <w:rPr>
          <w:bCs/>
          <w:sz w:val="28"/>
          <w:szCs w:val="28"/>
          <w:lang w:val="ru-RU"/>
        </w:rPr>
        <w:t xml:space="preserve">. Это способствует поощрению социальной активности детей, развитию позитивных </w:t>
      </w:r>
      <w:r w:rsidRPr="00097446">
        <w:rPr>
          <w:bCs/>
          <w:sz w:val="28"/>
          <w:szCs w:val="28"/>
          <w:lang w:val="ru-RU"/>
        </w:rPr>
        <w:lastRenderedPageBreak/>
        <w:t xml:space="preserve">межличностных отношений между педагогами и </w:t>
      </w:r>
      <w:r w:rsidR="00307EB0">
        <w:rPr>
          <w:bCs/>
          <w:sz w:val="28"/>
          <w:szCs w:val="28"/>
          <w:lang w:val="ru-RU"/>
        </w:rPr>
        <w:t>детей</w:t>
      </w:r>
      <w:r w:rsidRPr="00097446">
        <w:rPr>
          <w:bCs/>
          <w:sz w:val="28"/>
          <w:szCs w:val="28"/>
          <w:lang w:val="ru-RU"/>
        </w:rPr>
        <w:t>, формированию чувства доверия и уважения друг к другу.</w:t>
      </w:r>
    </w:p>
    <w:p w:rsidR="006E2C13" w:rsidRPr="00097446" w:rsidRDefault="006E2C13" w:rsidP="00097446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0"/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участие </w:t>
      </w:r>
      <w:r w:rsidR="00307EB0">
        <w:rPr>
          <w:rStyle w:val="CharAttribute501"/>
          <w:rFonts w:eastAsia="№Е"/>
          <w:i w:val="0"/>
          <w:szCs w:val="28"/>
          <w:lang w:val="ru-RU"/>
        </w:rPr>
        <w:t xml:space="preserve">детей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в реализации ключевых дел</w:t>
      </w:r>
      <w:r w:rsidR="00307EB0">
        <w:rPr>
          <w:rStyle w:val="CharAttribute501"/>
          <w:rFonts w:eastAsia="№Е"/>
          <w:i w:val="0"/>
          <w:szCs w:val="28"/>
          <w:lang w:val="ru-RU"/>
        </w:rPr>
        <w:t xml:space="preserve"> ДДТ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; </w:t>
      </w:r>
    </w:p>
    <w:p w:rsidR="006E2C13" w:rsidRPr="00097446" w:rsidRDefault="006E2C13" w:rsidP="00097446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0"/>
        <w:rPr>
          <w:sz w:val="28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проведение в рамках </w:t>
      </w:r>
      <w:r w:rsidR="009E30C1">
        <w:rPr>
          <w:rStyle w:val="CharAttribute501"/>
          <w:rFonts w:eastAsia="№Е"/>
          <w:i w:val="0"/>
          <w:szCs w:val="28"/>
          <w:lang w:val="ru-RU"/>
        </w:rPr>
        <w:t xml:space="preserve">группы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итогового анализа детьми ключевых дел, участие представителей </w:t>
      </w:r>
      <w:r w:rsidR="009E30C1">
        <w:rPr>
          <w:rStyle w:val="CharAttribute501"/>
          <w:rFonts w:eastAsia="№Е"/>
          <w:i w:val="0"/>
          <w:szCs w:val="28"/>
          <w:lang w:val="ru-RU"/>
        </w:rPr>
        <w:t>групп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в итоговом анализе проведенных дел</w:t>
      </w:r>
      <w:r w:rsidR="009E30C1">
        <w:rPr>
          <w:rStyle w:val="CharAttribute501"/>
          <w:rFonts w:eastAsia="№Е"/>
          <w:i w:val="0"/>
          <w:szCs w:val="28"/>
          <w:lang w:val="ru-RU"/>
        </w:rPr>
        <w:t>.</w:t>
      </w:r>
    </w:p>
    <w:p w:rsidR="006E2C13" w:rsidRPr="00097446" w:rsidRDefault="006E2C13" w:rsidP="00097446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0"/>
        <w:rPr>
          <w:sz w:val="28"/>
          <w:szCs w:val="28"/>
          <w:lang w:val="ru-RU"/>
        </w:rPr>
      </w:pPr>
      <w:r w:rsidRPr="00097446">
        <w:rPr>
          <w:rStyle w:val="CharAttribute501"/>
          <w:rFonts w:eastAsia="№Е"/>
          <w:i w:val="0"/>
          <w:iCs/>
          <w:szCs w:val="28"/>
          <w:lang w:val="ru-RU"/>
        </w:rPr>
        <w:t>вовлечение по возможности</w:t>
      </w:r>
      <w:r w:rsidRPr="00097446">
        <w:rPr>
          <w:i/>
          <w:sz w:val="28"/>
          <w:szCs w:val="28"/>
          <w:lang w:val="ru-RU"/>
        </w:rPr>
        <w:t xml:space="preserve"> </w:t>
      </w:r>
      <w:r w:rsidRPr="00097446">
        <w:rPr>
          <w:sz w:val="28"/>
          <w:szCs w:val="28"/>
          <w:lang w:val="ru-RU"/>
        </w:rPr>
        <w:t xml:space="preserve">каждого ребенка в ключевые дела </w:t>
      </w:r>
      <w:r w:rsidR="009E30C1">
        <w:rPr>
          <w:sz w:val="28"/>
          <w:szCs w:val="28"/>
          <w:lang w:val="ru-RU"/>
        </w:rPr>
        <w:t>учреждения</w:t>
      </w:r>
      <w:r w:rsidRPr="00097446">
        <w:rPr>
          <w:sz w:val="28"/>
          <w:szCs w:val="28"/>
          <w:lang w:val="ru-RU"/>
        </w:rPr>
        <w:t xml:space="preserve">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6E2C13" w:rsidRPr="00097446" w:rsidRDefault="006E2C13" w:rsidP="00097446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0"/>
        <w:rPr>
          <w:rFonts w:eastAsia="№Е"/>
          <w:iCs/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>индивидуальная помощь ребенку (</w:t>
      </w:r>
      <w:r w:rsidRPr="00097446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097446">
        <w:rPr>
          <w:sz w:val="28"/>
          <w:szCs w:val="28"/>
          <w:lang w:val="ru-RU"/>
        </w:rPr>
        <w:t>подготовки, проведения и анализа ключевых дел;</w:t>
      </w:r>
    </w:p>
    <w:p w:rsidR="006E2C13" w:rsidRPr="00097446" w:rsidRDefault="006E2C13" w:rsidP="00097446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0"/>
        <w:rPr>
          <w:rFonts w:eastAsia="№Е"/>
          <w:b/>
          <w:bCs/>
          <w:iCs/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6E2C13" w:rsidRPr="00E25F4E" w:rsidRDefault="006E2C13" w:rsidP="00097446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0"/>
        <w:rPr>
          <w:rFonts w:eastAsia="№Е"/>
          <w:b/>
          <w:bCs/>
          <w:iCs/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E25F4E" w:rsidRPr="00097446" w:rsidRDefault="00E25F4E" w:rsidP="00E25F4E">
      <w:pPr>
        <w:tabs>
          <w:tab w:val="left" w:pos="0"/>
          <w:tab w:val="left" w:pos="851"/>
        </w:tabs>
        <w:wordWrap/>
        <w:autoSpaceDN/>
        <w:rPr>
          <w:rFonts w:eastAsia="№Е"/>
          <w:b/>
          <w:bCs/>
          <w:iCs/>
          <w:sz w:val="28"/>
          <w:szCs w:val="28"/>
          <w:lang w:val="ru-RU"/>
        </w:rPr>
      </w:pPr>
    </w:p>
    <w:p w:rsidR="0054213D" w:rsidRDefault="0054213D" w:rsidP="00097446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097446">
        <w:rPr>
          <w:b/>
          <w:color w:val="000000"/>
          <w:w w:val="0"/>
          <w:sz w:val="28"/>
          <w:szCs w:val="28"/>
          <w:lang w:val="ru-RU"/>
        </w:rPr>
        <w:t>Модуль 3.</w:t>
      </w:r>
      <w:r w:rsidR="00367666">
        <w:rPr>
          <w:b/>
          <w:color w:val="000000"/>
          <w:w w:val="0"/>
          <w:sz w:val="28"/>
          <w:szCs w:val="28"/>
          <w:lang w:val="ru-RU"/>
        </w:rPr>
        <w:t>2</w:t>
      </w:r>
      <w:r w:rsidRPr="00097446">
        <w:rPr>
          <w:b/>
          <w:color w:val="000000"/>
          <w:w w:val="0"/>
          <w:sz w:val="28"/>
          <w:szCs w:val="28"/>
          <w:lang w:val="ru-RU"/>
        </w:rPr>
        <w:t xml:space="preserve">. </w:t>
      </w:r>
      <w:bookmarkStart w:id="1" w:name="_Hlk30338243"/>
      <w:r w:rsidR="00367666">
        <w:rPr>
          <w:b/>
          <w:color w:val="000000"/>
          <w:w w:val="0"/>
          <w:sz w:val="28"/>
          <w:szCs w:val="28"/>
          <w:lang w:val="ru-RU"/>
        </w:rPr>
        <w:t>«</w:t>
      </w:r>
      <w:r w:rsidR="009E30C1">
        <w:rPr>
          <w:b/>
          <w:color w:val="000000"/>
          <w:w w:val="0"/>
          <w:sz w:val="28"/>
          <w:szCs w:val="28"/>
          <w:lang w:val="ru-RU"/>
        </w:rPr>
        <w:t>Направления деятельности</w:t>
      </w:r>
      <w:r w:rsidRPr="00097446">
        <w:rPr>
          <w:b/>
          <w:color w:val="000000"/>
          <w:w w:val="0"/>
          <w:sz w:val="28"/>
          <w:szCs w:val="28"/>
          <w:lang w:val="ru-RU"/>
        </w:rPr>
        <w:t>»</w:t>
      </w:r>
      <w:bookmarkEnd w:id="1"/>
    </w:p>
    <w:p w:rsidR="009E30C1" w:rsidRPr="00097446" w:rsidRDefault="009E30C1" w:rsidP="00097446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54213D" w:rsidRPr="00097446" w:rsidRDefault="0054213D" w:rsidP="009E30C1">
      <w:pPr>
        <w:spacing w:line="360" w:lineRule="auto"/>
        <w:ind w:right="-1" w:firstLine="708"/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Воспитание на занятиях осуществляется преимущественно через: </w:t>
      </w:r>
    </w:p>
    <w:p w:rsidR="0054213D" w:rsidRPr="00097446" w:rsidRDefault="0054213D" w:rsidP="009E30C1">
      <w:pPr>
        <w:spacing w:line="360" w:lineRule="auto"/>
        <w:ind w:right="-1"/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- вовлечение </w:t>
      </w:r>
      <w:r w:rsidR="009E30C1">
        <w:rPr>
          <w:sz w:val="28"/>
          <w:szCs w:val="28"/>
          <w:lang w:val="ru-RU"/>
        </w:rPr>
        <w:t xml:space="preserve">детей </w:t>
      </w:r>
      <w:r w:rsidRPr="00097446">
        <w:rPr>
          <w:sz w:val="28"/>
          <w:szCs w:val="28"/>
          <w:lang w:val="ru-RU"/>
        </w:rPr>
        <w:t xml:space="preserve">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4213D" w:rsidRPr="00097446" w:rsidRDefault="0054213D" w:rsidP="009E30C1">
      <w:pPr>
        <w:spacing w:line="360" w:lineRule="auto"/>
        <w:ind w:right="-1"/>
        <w:rPr>
          <w:rStyle w:val="CharAttribute0"/>
          <w:rFonts w:eastAsia="Batang"/>
          <w:szCs w:val="28"/>
          <w:lang w:val="ru-RU"/>
        </w:rPr>
      </w:pPr>
      <w:r w:rsidRPr="00097446">
        <w:rPr>
          <w:rStyle w:val="CharAttribute0"/>
          <w:rFonts w:eastAsia="Batang"/>
          <w:szCs w:val="28"/>
          <w:lang w:val="ru-RU"/>
        </w:rPr>
        <w:t xml:space="preserve">- формирование в </w:t>
      </w:r>
      <w:r w:rsidRPr="00097446">
        <w:rPr>
          <w:sz w:val="28"/>
          <w:szCs w:val="28"/>
          <w:lang w:val="ru-RU"/>
        </w:rPr>
        <w:t>кружках,  клубах, студиях и т.п. детско-взрослых общностей,</w:t>
      </w:r>
      <w:r w:rsidRPr="00097446">
        <w:rPr>
          <w:rStyle w:val="CharAttribute502"/>
          <w:rFonts w:eastAsia="Batang"/>
          <w:szCs w:val="28"/>
          <w:lang w:val="ru-RU"/>
        </w:rPr>
        <w:t xml:space="preserve"> </w:t>
      </w:r>
      <w:r w:rsidRPr="00097446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097446">
        <w:rPr>
          <w:sz w:val="28"/>
          <w:szCs w:val="28"/>
          <w:lang w:val="ru-RU"/>
        </w:rPr>
        <w:t xml:space="preserve">могли бы </w:t>
      </w:r>
      <w:r w:rsidRPr="00097446">
        <w:rPr>
          <w:rStyle w:val="CharAttribute0"/>
          <w:rFonts w:eastAsia="Batang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54213D" w:rsidRPr="00097446" w:rsidRDefault="0054213D" w:rsidP="009E30C1">
      <w:pPr>
        <w:tabs>
          <w:tab w:val="left" w:pos="851"/>
        </w:tabs>
        <w:spacing w:line="360" w:lineRule="auto"/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- </w:t>
      </w:r>
      <w:r w:rsidRPr="00097446">
        <w:rPr>
          <w:rStyle w:val="CharAttribute0"/>
          <w:rFonts w:eastAsia="Batang"/>
          <w:szCs w:val="28"/>
          <w:lang w:val="ru-RU"/>
        </w:rPr>
        <w:t>создание в</w:t>
      </w:r>
      <w:r w:rsidRPr="00097446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54213D" w:rsidRPr="00097446" w:rsidRDefault="0054213D" w:rsidP="009E30C1">
      <w:pPr>
        <w:tabs>
          <w:tab w:val="left" w:pos="851"/>
        </w:tabs>
        <w:spacing w:line="360" w:lineRule="auto"/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- поддержку в детских объединениях </w:t>
      </w:r>
      <w:r w:rsidR="009E30C1">
        <w:rPr>
          <w:sz w:val="28"/>
          <w:szCs w:val="28"/>
          <w:lang w:val="ru-RU"/>
        </w:rPr>
        <w:t>детей</w:t>
      </w:r>
      <w:r w:rsidRPr="00097446">
        <w:rPr>
          <w:sz w:val="28"/>
          <w:szCs w:val="28"/>
          <w:lang w:val="ru-RU"/>
        </w:rPr>
        <w:t xml:space="preserve"> с ярко выраженной лидерской позицией и установкой на сохранение и поддержание накопленных социально значимых традиций; </w:t>
      </w:r>
    </w:p>
    <w:p w:rsidR="0054213D" w:rsidRPr="00097446" w:rsidRDefault="0054213D" w:rsidP="009E30C1">
      <w:pPr>
        <w:tabs>
          <w:tab w:val="left" w:pos="851"/>
        </w:tabs>
        <w:spacing w:line="360" w:lineRule="auto"/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lastRenderedPageBreak/>
        <w:t xml:space="preserve">- поощрение педагогами детских инициатив и детского самоуправления. </w:t>
      </w:r>
    </w:p>
    <w:p w:rsidR="0054213D" w:rsidRPr="00097446" w:rsidRDefault="00367666" w:rsidP="009E30C1">
      <w:pPr>
        <w:spacing w:line="360" w:lineRule="auto"/>
        <w:rPr>
          <w:i/>
          <w:sz w:val="28"/>
          <w:szCs w:val="28"/>
          <w:lang w:val="ru-RU"/>
        </w:rPr>
      </w:pPr>
      <w:r>
        <w:rPr>
          <w:rStyle w:val="CharAttribute511"/>
          <w:rFonts w:eastAsia="№Е"/>
          <w:szCs w:val="28"/>
          <w:lang w:val="ru-RU"/>
        </w:rPr>
        <w:tab/>
      </w:r>
      <w:r w:rsidR="0054213D" w:rsidRPr="00097446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</w:t>
      </w:r>
      <w:r w:rsidR="009E30C1">
        <w:rPr>
          <w:rStyle w:val="CharAttribute511"/>
          <w:rFonts w:eastAsia="№Е"/>
          <w:szCs w:val="28"/>
          <w:lang w:val="ru-RU"/>
        </w:rPr>
        <w:t xml:space="preserve">занятий </w:t>
      </w:r>
      <w:r w:rsidR="0054213D" w:rsidRPr="00097446">
        <w:rPr>
          <w:rStyle w:val="CharAttribute511"/>
          <w:rFonts w:eastAsia="№Е"/>
          <w:szCs w:val="28"/>
          <w:lang w:val="ru-RU"/>
        </w:rPr>
        <w:t xml:space="preserve"> происходит в рамках следующих выбранных </w:t>
      </w:r>
      <w:r w:rsidR="009E30C1">
        <w:rPr>
          <w:rStyle w:val="CharAttribute511"/>
          <w:rFonts w:eastAsia="№Е"/>
          <w:szCs w:val="28"/>
          <w:lang w:val="ru-RU"/>
        </w:rPr>
        <w:t>детьми его</w:t>
      </w:r>
      <w:r w:rsidR="0054213D" w:rsidRPr="00097446">
        <w:rPr>
          <w:rStyle w:val="CharAttribute511"/>
          <w:rFonts w:eastAsia="№Е"/>
          <w:szCs w:val="28"/>
          <w:lang w:val="ru-RU"/>
        </w:rPr>
        <w:t xml:space="preserve"> видов</w:t>
      </w:r>
      <w:r>
        <w:rPr>
          <w:rStyle w:val="CharAttribute511"/>
          <w:rFonts w:eastAsia="№Е"/>
          <w:szCs w:val="28"/>
          <w:lang w:val="ru-RU"/>
        </w:rPr>
        <w:t xml:space="preserve">: </w:t>
      </w:r>
    </w:p>
    <w:p w:rsidR="00367666" w:rsidRDefault="00367666" w:rsidP="00097446">
      <w:pPr>
        <w:tabs>
          <w:tab w:val="left" w:pos="1310"/>
        </w:tabs>
        <w:rPr>
          <w:rStyle w:val="CharAttribute501"/>
          <w:rFonts w:eastAsia="№Е"/>
          <w:b/>
          <w:szCs w:val="28"/>
          <w:lang w:val="ru-RU"/>
        </w:rPr>
      </w:pPr>
    </w:p>
    <w:p w:rsidR="0054213D" w:rsidRPr="00097446" w:rsidRDefault="0054213D" w:rsidP="00097446">
      <w:pPr>
        <w:tabs>
          <w:tab w:val="left" w:pos="1310"/>
        </w:tabs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b/>
          <w:szCs w:val="28"/>
          <w:lang w:val="ru-RU"/>
        </w:rPr>
        <w:t xml:space="preserve">Познавательная деятельность. </w:t>
      </w:r>
      <w:r w:rsidR="009E30C1">
        <w:rPr>
          <w:sz w:val="28"/>
          <w:szCs w:val="28"/>
          <w:lang w:val="ru-RU"/>
        </w:rPr>
        <w:t>Занятия</w:t>
      </w:r>
      <w:r w:rsidRPr="00097446">
        <w:rPr>
          <w:sz w:val="28"/>
          <w:szCs w:val="28"/>
          <w:lang w:val="ru-RU"/>
        </w:rPr>
        <w:t xml:space="preserve">, направленные на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передачу </w:t>
      </w:r>
      <w:r w:rsidR="009E30C1">
        <w:rPr>
          <w:rStyle w:val="CharAttribute501"/>
          <w:rFonts w:eastAsia="№Е"/>
          <w:i w:val="0"/>
          <w:szCs w:val="28"/>
          <w:lang w:val="ru-RU"/>
        </w:rPr>
        <w:t>детям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социально значимых знаний, развивающие их любознательность, позволяющие привлечь их внимание к </w:t>
      </w:r>
      <w:r w:rsidRPr="00097446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Pr="00097446">
        <w:rPr>
          <w:rStyle w:val="CharAttribute501"/>
          <w:rFonts w:eastAsia="№Е"/>
          <w:i w:val="0"/>
          <w:szCs w:val="28"/>
          <w:lang w:val="ru-RU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54213D" w:rsidRPr="00097446" w:rsidRDefault="0054213D" w:rsidP="00097446">
      <w:pPr>
        <w:tabs>
          <w:tab w:val="left" w:pos="851"/>
        </w:tabs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b/>
          <w:szCs w:val="28"/>
          <w:lang w:val="ru-RU"/>
        </w:rPr>
        <w:t>Художественное творчество.</w:t>
      </w:r>
      <w:r w:rsidRPr="00097446">
        <w:rPr>
          <w:rStyle w:val="CharAttribute501"/>
          <w:rFonts w:eastAsia="№Е"/>
          <w:b/>
          <w:i w:val="0"/>
          <w:szCs w:val="28"/>
          <w:lang w:val="ru-RU"/>
        </w:rPr>
        <w:t xml:space="preserve"> </w:t>
      </w:r>
      <w:r w:rsidR="009E30C1">
        <w:rPr>
          <w:sz w:val="28"/>
          <w:szCs w:val="28"/>
          <w:lang w:val="ru-RU"/>
        </w:rPr>
        <w:t>Занятия</w:t>
      </w:r>
      <w:r w:rsidRPr="00097446">
        <w:rPr>
          <w:sz w:val="28"/>
          <w:szCs w:val="28"/>
          <w:lang w:val="ru-RU"/>
        </w:rPr>
        <w:t xml:space="preserve">, создающие благоприятные условия для просоциальной самореализации </w:t>
      </w:r>
      <w:r w:rsidR="009E30C1">
        <w:rPr>
          <w:sz w:val="28"/>
          <w:szCs w:val="28"/>
          <w:lang w:val="ru-RU"/>
        </w:rPr>
        <w:t>детей</w:t>
      </w:r>
      <w:r w:rsidRPr="00097446">
        <w:rPr>
          <w:sz w:val="28"/>
          <w:szCs w:val="28"/>
          <w:lang w:val="ru-RU"/>
        </w:rPr>
        <w:t xml:space="preserve">, направленные на раскрытие их творческих способностей, формирование чувства вкуса и умения ценить прекрасное, на воспитание ценностного отношения </w:t>
      </w:r>
      <w:r w:rsidR="009E30C1">
        <w:rPr>
          <w:sz w:val="28"/>
          <w:szCs w:val="28"/>
          <w:lang w:val="ru-RU"/>
        </w:rPr>
        <w:t>детей</w:t>
      </w:r>
      <w:r w:rsidRPr="00097446">
        <w:rPr>
          <w:sz w:val="28"/>
          <w:szCs w:val="28"/>
          <w:lang w:val="ru-RU"/>
        </w:rPr>
        <w:t xml:space="preserve"> к культуре и их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общее духовно-нравственное развитие. </w:t>
      </w:r>
    </w:p>
    <w:p w:rsidR="0054213D" w:rsidRPr="00097446" w:rsidRDefault="0054213D" w:rsidP="00097446">
      <w:pPr>
        <w:tabs>
          <w:tab w:val="left" w:pos="851"/>
        </w:tabs>
        <w:rPr>
          <w:sz w:val="28"/>
          <w:szCs w:val="28"/>
          <w:lang w:val="ru-RU"/>
        </w:rPr>
      </w:pPr>
      <w:r w:rsidRPr="00097446">
        <w:rPr>
          <w:rStyle w:val="CharAttribute501"/>
          <w:rFonts w:eastAsia="№Е"/>
          <w:b/>
          <w:szCs w:val="28"/>
          <w:lang w:val="ru-RU"/>
        </w:rPr>
        <w:t>Проблемно-ценностное общение.</w:t>
      </w:r>
      <w:r w:rsidRPr="00097446">
        <w:rPr>
          <w:rStyle w:val="CharAttribute501"/>
          <w:rFonts w:eastAsia="№Е"/>
          <w:b/>
          <w:i w:val="0"/>
          <w:szCs w:val="28"/>
          <w:lang w:val="ru-RU"/>
        </w:rPr>
        <w:t xml:space="preserve"> </w:t>
      </w:r>
      <w:r w:rsidR="009E30C1">
        <w:rPr>
          <w:sz w:val="28"/>
          <w:szCs w:val="28"/>
          <w:lang w:val="ru-RU"/>
        </w:rPr>
        <w:t>Занятия</w:t>
      </w:r>
      <w:r w:rsidRPr="00097446">
        <w:rPr>
          <w:sz w:val="28"/>
          <w:szCs w:val="28"/>
          <w:lang w:val="ru-RU"/>
        </w:rPr>
        <w:t xml:space="preserve">, направленные на развитие коммуникативных компетенций </w:t>
      </w:r>
      <w:r w:rsidR="009E30C1">
        <w:rPr>
          <w:sz w:val="28"/>
          <w:szCs w:val="28"/>
          <w:lang w:val="ru-RU"/>
        </w:rPr>
        <w:t>детей</w:t>
      </w:r>
      <w:r w:rsidRPr="00097446">
        <w:rPr>
          <w:sz w:val="28"/>
          <w:szCs w:val="28"/>
          <w:lang w:val="ru-RU"/>
        </w:rPr>
        <w:t xml:space="preserve">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097446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:rsidR="0054213D" w:rsidRPr="00097446" w:rsidRDefault="0054213D" w:rsidP="00097446">
      <w:pPr>
        <w:tabs>
          <w:tab w:val="left" w:pos="851"/>
        </w:tabs>
        <w:rPr>
          <w:rStyle w:val="CharAttribute501"/>
          <w:rFonts w:eastAsia="№Е"/>
          <w:b/>
          <w:i w:val="0"/>
          <w:szCs w:val="28"/>
          <w:lang w:val="ru-RU"/>
        </w:rPr>
      </w:pPr>
      <w:r w:rsidRPr="00097446">
        <w:rPr>
          <w:rStyle w:val="CharAttribute501"/>
          <w:rFonts w:eastAsia="№Е"/>
          <w:b/>
          <w:szCs w:val="28"/>
          <w:lang w:val="ru-RU"/>
        </w:rPr>
        <w:t>Туристско-краеведческая деятельность</w:t>
      </w:r>
      <w:r w:rsidRPr="00097446">
        <w:rPr>
          <w:rStyle w:val="CharAttribute501"/>
          <w:rFonts w:eastAsia="№Е"/>
          <w:b/>
          <w:i w:val="0"/>
          <w:szCs w:val="28"/>
          <w:lang w:val="ru-RU"/>
        </w:rPr>
        <w:t>.</w:t>
      </w:r>
      <w:r w:rsidRPr="00097446">
        <w:rPr>
          <w:sz w:val="28"/>
          <w:szCs w:val="28"/>
          <w:lang w:val="ru-RU"/>
        </w:rPr>
        <w:t xml:space="preserve"> </w:t>
      </w:r>
      <w:r w:rsidR="002123ED">
        <w:rPr>
          <w:sz w:val="28"/>
          <w:szCs w:val="28"/>
          <w:lang w:val="ru-RU"/>
        </w:rPr>
        <w:t>Занятия</w:t>
      </w:r>
      <w:r w:rsidRPr="00097446">
        <w:rPr>
          <w:sz w:val="28"/>
          <w:szCs w:val="28"/>
          <w:lang w:val="ru-RU"/>
        </w:rPr>
        <w:t xml:space="preserve">, направленные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на воспитание любви к своему краю, его истории, культуре, природе, на развитие самостоятельности и ответственности, формирование навыков самообслуживающего труда. </w:t>
      </w:r>
    </w:p>
    <w:p w:rsidR="0054213D" w:rsidRPr="00097446" w:rsidRDefault="0054213D" w:rsidP="00097446">
      <w:pPr>
        <w:tabs>
          <w:tab w:val="left" w:pos="851"/>
        </w:tabs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b/>
          <w:szCs w:val="28"/>
          <w:lang w:val="ru-RU"/>
        </w:rPr>
        <w:t xml:space="preserve">Трудовая деятельность. </w:t>
      </w:r>
      <w:r w:rsidR="002123ED">
        <w:rPr>
          <w:sz w:val="28"/>
          <w:szCs w:val="28"/>
          <w:lang w:val="ru-RU"/>
        </w:rPr>
        <w:t>Занятия</w:t>
      </w:r>
      <w:r w:rsidRPr="00097446">
        <w:rPr>
          <w:sz w:val="28"/>
          <w:szCs w:val="28"/>
          <w:lang w:val="ru-RU"/>
        </w:rPr>
        <w:t xml:space="preserve">, направленные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на развитие творческих способностей, воспитание у них трудолюбия и уважительного отношения к физическому труду.  </w:t>
      </w:r>
    </w:p>
    <w:p w:rsidR="0054213D" w:rsidRDefault="0054213D" w:rsidP="00097446">
      <w:pPr>
        <w:tabs>
          <w:tab w:val="left" w:pos="851"/>
        </w:tabs>
        <w:rPr>
          <w:sz w:val="28"/>
          <w:szCs w:val="28"/>
          <w:lang w:val="ru-RU"/>
        </w:rPr>
      </w:pPr>
      <w:r w:rsidRPr="00097446">
        <w:rPr>
          <w:rStyle w:val="CharAttribute501"/>
          <w:rFonts w:eastAsia="№Е"/>
          <w:b/>
          <w:szCs w:val="28"/>
          <w:lang w:val="ru-RU"/>
        </w:rPr>
        <w:t xml:space="preserve">Игровая деятельность. </w:t>
      </w:r>
      <w:r w:rsidR="002123ED">
        <w:rPr>
          <w:sz w:val="28"/>
          <w:szCs w:val="28"/>
          <w:lang w:val="ru-RU"/>
        </w:rPr>
        <w:t>Занятия</w:t>
      </w:r>
      <w:r w:rsidRPr="00097446">
        <w:rPr>
          <w:sz w:val="28"/>
          <w:szCs w:val="28"/>
          <w:lang w:val="ru-RU"/>
        </w:rPr>
        <w:t xml:space="preserve">, направленные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на раскрытие творческого, умственного и физического потенциала, развитие навыков конструктивного общения, умений работать в команде. </w:t>
      </w:r>
      <w:r w:rsidRPr="00097446">
        <w:rPr>
          <w:rStyle w:val="a9"/>
          <w:sz w:val="28"/>
          <w:szCs w:val="28"/>
          <w:lang w:val="ru-RU"/>
        </w:rPr>
        <w:t xml:space="preserve"> </w:t>
      </w:r>
    </w:p>
    <w:p w:rsidR="002123ED" w:rsidRPr="00097446" w:rsidRDefault="002123ED" w:rsidP="00097446">
      <w:pPr>
        <w:tabs>
          <w:tab w:val="left" w:pos="851"/>
        </w:tabs>
        <w:rPr>
          <w:sz w:val="28"/>
          <w:szCs w:val="28"/>
          <w:lang w:val="ru-RU"/>
        </w:rPr>
      </w:pPr>
    </w:p>
    <w:p w:rsidR="0054213D" w:rsidRPr="00097446" w:rsidRDefault="0054213D" w:rsidP="00097446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097446">
        <w:rPr>
          <w:b/>
          <w:color w:val="000000"/>
          <w:w w:val="0"/>
          <w:sz w:val="28"/>
          <w:szCs w:val="28"/>
          <w:lang w:val="ru-RU"/>
        </w:rPr>
        <w:t>3.4. Модуль «</w:t>
      </w:r>
      <w:r w:rsidR="00E25F4E">
        <w:rPr>
          <w:b/>
          <w:color w:val="000000"/>
          <w:w w:val="0"/>
          <w:sz w:val="28"/>
          <w:szCs w:val="28"/>
          <w:lang w:val="ru-RU"/>
        </w:rPr>
        <w:t>Занятие»</w:t>
      </w:r>
      <w:r w:rsidR="00A94990">
        <w:rPr>
          <w:b/>
          <w:color w:val="000000"/>
          <w:w w:val="0"/>
          <w:sz w:val="28"/>
          <w:szCs w:val="28"/>
          <w:lang w:val="ru-RU"/>
        </w:rPr>
        <w:t xml:space="preserve"> </w:t>
      </w:r>
    </w:p>
    <w:p w:rsidR="0054213D" w:rsidRPr="00097446" w:rsidRDefault="00A94990" w:rsidP="00097446">
      <w:pPr>
        <w:adjustRightInd w:val="0"/>
        <w:ind w:right="-1"/>
        <w:rPr>
          <w:i/>
          <w:sz w:val="28"/>
          <w:szCs w:val="28"/>
          <w:lang w:val="ru-RU"/>
        </w:rPr>
      </w:pPr>
      <w:r>
        <w:rPr>
          <w:rStyle w:val="CharAttribute512"/>
          <w:rFonts w:eastAsia="№Е"/>
          <w:szCs w:val="28"/>
          <w:lang w:val="ru-RU"/>
        </w:rPr>
        <w:tab/>
      </w:r>
      <w:r w:rsidR="0054213D" w:rsidRPr="00097446">
        <w:rPr>
          <w:rStyle w:val="CharAttribute512"/>
          <w:rFonts w:eastAsia="№Е"/>
          <w:szCs w:val="28"/>
          <w:lang w:val="ru-RU"/>
        </w:rPr>
        <w:t xml:space="preserve">Реализация педагогами воспитательного потенциала </w:t>
      </w:r>
      <w:r w:rsidR="00E25F4E">
        <w:rPr>
          <w:rStyle w:val="CharAttribute512"/>
          <w:rFonts w:eastAsia="№Е"/>
          <w:szCs w:val="28"/>
          <w:lang w:val="ru-RU"/>
        </w:rPr>
        <w:t>занятия</w:t>
      </w:r>
      <w:r w:rsidR="0054213D" w:rsidRPr="00097446">
        <w:rPr>
          <w:rStyle w:val="CharAttribute512"/>
          <w:rFonts w:eastAsia="№Е"/>
          <w:szCs w:val="28"/>
          <w:lang w:val="ru-RU"/>
        </w:rPr>
        <w:t xml:space="preserve"> предполагает следующее</w:t>
      </w:r>
      <w:r w:rsidR="0054213D" w:rsidRPr="00097446">
        <w:rPr>
          <w:i/>
          <w:sz w:val="28"/>
          <w:szCs w:val="28"/>
          <w:lang w:val="ru-RU"/>
        </w:rPr>
        <w:t>: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установление доверительных отношений между </w:t>
      </w:r>
      <w:proofErr w:type="gramStart"/>
      <w:r w:rsidR="00A94990">
        <w:rPr>
          <w:rStyle w:val="CharAttribute501"/>
          <w:rFonts w:eastAsia="№Е"/>
          <w:i w:val="0"/>
          <w:szCs w:val="28"/>
          <w:lang w:val="ru-RU"/>
        </w:rPr>
        <w:t xml:space="preserve">педагогом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и</w:t>
      </w:r>
      <w:proofErr w:type="gramEnd"/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его </w:t>
      </w:r>
      <w:r w:rsidR="00A94990">
        <w:rPr>
          <w:rStyle w:val="CharAttribute501"/>
          <w:rFonts w:eastAsia="№Е"/>
          <w:i w:val="0"/>
          <w:szCs w:val="28"/>
          <w:lang w:val="ru-RU"/>
        </w:rPr>
        <w:t>обучающими</w:t>
      </w:r>
      <w:r w:rsidR="002123ED">
        <w:rPr>
          <w:rStyle w:val="CharAttribute501"/>
          <w:rFonts w:eastAsia="№Е"/>
          <w:i w:val="0"/>
          <w:szCs w:val="28"/>
          <w:lang w:val="ru-RU"/>
        </w:rPr>
        <w:t>ся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, способствующих позитивному восприятию </w:t>
      </w:r>
      <w:r w:rsidR="002123ED">
        <w:rPr>
          <w:rStyle w:val="CharAttribute501"/>
          <w:rFonts w:eastAsia="№Е"/>
          <w:i w:val="0"/>
          <w:szCs w:val="28"/>
          <w:lang w:val="ru-RU"/>
        </w:rPr>
        <w:t>тр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ебований и просьб </w:t>
      </w:r>
      <w:r w:rsidR="00A94990">
        <w:rPr>
          <w:rStyle w:val="CharAttribute501"/>
          <w:rFonts w:eastAsia="№Е"/>
          <w:i w:val="0"/>
          <w:szCs w:val="28"/>
          <w:lang w:val="ru-RU"/>
        </w:rPr>
        <w:t>педагога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, привлечению их внимания к обсуждаемой на </w:t>
      </w:r>
      <w:r w:rsidR="002123ED">
        <w:rPr>
          <w:rStyle w:val="CharAttribute501"/>
          <w:rFonts w:eastAsia="№Е"/>
          <w:i w:val="0"/>
          <w:szCs w:val="28"/>
          <w:lang w:val="ru-RU"/>
        </w:rPr>
        <w:t>занятии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информации, активизации их познавательной деятельности;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побуждение </w:t>
      </w:r>
      <w:proofErr w:type="gramStart"/>
      <w:r w:rsidR="00E25F4E">
        <w:rPr>
          <w:rStyle w:val="CharAttribute501"/>
          <w:rFonts w:eastAsia="№Е"/>
          <w:i w:val="0"/>
          <w:szCs w:val="28"/>
          <w:lang w:val="ru-RU"/>
        </w:rPr>
        <w:t xml:space="preserve">обучающихся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соблюдать</w:t>
      </w:r>
      <w:proofErr w:type="gramEnd"/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на уроке общепринятые нормы поведения, правила общения со старшими (</w:t>
      </w:r>
      <w:r w:rsidR="00A94990">
        <w:rPr>
          <w:rStyle w:val="CharAttribute501"/>
          <w:rFonts w:eastAsia="№Е"/>
          <w:i w:val="0"/>
          <w:szCs w:val="28"/>
          <w:lang w:val="ru-RU"/>
        </w:rPr>
        <w:t>педагогами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) и сверстниками (школьниками), принципы учебной дисциплины и самоорганизации; 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привлечение внимания </w:t>
      </w:r>
      <w:r w:rsidR="00E25F4E">
        <w:rPr>
          <w:rStyle w:val="CharAttribute501"/>
          <w:rFonts w:eastAsia="№Е"/>
          <w:i w:val="0"/>
          <w:szCs w:val="28"/>
          <w:lang w:val="ru-RU"/>
        </w:rPr>
        <w:t>обучающихся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к ценностному аспекту изучаемых на </w:t>
      </w:r>
      <w:r w:rsidR="002123ED">
        <w:rPr>
          <w:rStyle w:val="CharAttribute501"/>
          <w:rFonts w:eastAsia="№Е"/>
          <w:i w:val="0"/>
          <w:szCs w:val="28"/>
          <w:lang w:val="ru-RU"/>
        </w:rPr>
        <w:t>занятии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явлений, организация их работы с получаемой на </w:t>
      </w:r>
      <w:r w:rsidR="00E25F4E">
        <w:rPr>
          <w:rStyle w:val="CharAttribute501"/>
          <w:rFonts w:eastAsia="№Е"/>
          <w:i w:val="0"/>
          <w:szCs w:val="28"/>
          <w:lang w:val="ru-RU"/>
        </w:rPr>
        <w:t xml:space="preserve">занятии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социально значимой информацией – инициирование ее обсуждения, </w:t>
      </w:r>
      <w:r w:rsidRPr="00097446">
        <w:rPr>
          <w:rStyle w:val="CharAttribute501"/>
          <w:rFonts w:eastAsia="№Е"/>
          <w:i w:val="0"/>
          <w:szCs w:val="28"/>
          <w:lang w:val="ru-RU"/>
        </w:rPr>
        <w:lastRenderedPageBreak/>
        <w:t xml:space="preserve">высказывания  своего мнения по ее поводу, выработки своего к ней отношения; 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Style w:val="CharAttribute501"/>
          <w:rFonts w:eastAsia="№Е"/>
          <w:i w:val="0"/>
          <w:iCs/>
          <w:szCs w:val="28"/>
          <w:lang w:val="ru-RU"/>
        </w:rPr>
        <w:t xml:space="preserve">использование </w:t>
      </w:r>
      <w:r w:rsidRPr="00097446">
        <w:rPr>
          <w:rFonts w:ascii="Times New Roman"/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</w:t>
      </w:r>
      <w:r w:rsidR="002123ED">
        <w:rPr>
          <w:rFonts w:ascii="Times New Roman"/>
          <w:sz w:val="28"/>
          <w:szCs w:val="28"/>
          <w:lang w:val="ru-RU"/>
        </w:rPr>
        <w:t>группе</w:t>
      </w:r>
      <w:r w:rsidRPr="00097446">
        <w:rPr>
          <w:rFonts w:ascii="Times New Roman"/>
          <w:sz w:val="28"/>
          <w:szCs w:val="28"/>
          <w:lang w:val="ru-RU"/>
        </w:rPr>
        <w:t>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применение на </w:t>
      </w:r>
      <w:r w:rsidR="00A94990">
        <w:rPr>
          <w:rStyle w:val="CharAttribute501"/>
          <w:rFonts w:eastAsia="№Е"/>
          <w:i w:val="0"/>
          <w:szCs w:val="28"/>
          <w:lang w:val="ru-RU"/>
        </w:rPr>
        <w:t xml:space="preserve">занятии </w:t>
      </w:r>
      <w:r w:rsidR="002123ED">
        <w:rPr>
          <w:rStyle w:val="CharAttribute501"/>
          <w:rFonts w:eastAsia="№Е"/>
          <w:i w:val="0"/>
          <w:szCs w:val="28"/>
          <w:lang w:val="ru-RU"/>
        </w:rPr>
        <w:t xml:space="preserve"> интерактивных форм работы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: интеллектуальных игр, стимулирующих познавательную мотивацию </w:t>
      </w:r>
      <w:r w:rsidR="002123ED">
        <w:rPr>
          <w:rStyle w:val="CharAttribute501"/>
          <w:rFonts w:eastAsia="№Е"/>
          <w:i w:val="0"/>
          <w:szCs w:val="28"/>
          <w:lang w:val="ru-RU"/>
        </w:rPr>
        <w:t>детей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; дидактического театра, где полученные на </w:t>
      </w:r>
      <w:r w:rsidR="00E25F4E">
        <w:rPr>
          <w:rStyle w:val="CharAttribute501"/>
          <w:rFonts w:eastAsia="№Е"/>
          <w:i w:val="0"/>
          <w:szCs w:val="28"/>
          <w:lang w:val="ru-RU"/>
        </w:rPr>
        <w:t xml:space="preserve">занятие 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знания обыгрываются в театральных постановках; дискуссий, которые дают возможность приобрести опыт ведения конструктивного диалога; групповой работы или работы в парах, которые </w:t>
      </w:r>
      <w:r w:rsidRPr="00097446">
        <w:rPr>
          <w:rFonts w:ascii="Times New Roman"/>
          <w:sz w:val="28"/>
          <w:szCs w:val="28"/>
          <w:lang w:val="ru-RU"/>
        </w:rPr>
        <w:t xml:space="preserve">учат </w:t>
      </w:r>
      <w:r w:rsidR="00A94990">
        <w:rPr>
          <w:rFonts w:ascii="Times New Roman"/>
          <w:sz w:val="28"/>
          <w:szCs w:val="28"/>
          <w:lang w:val="ru-RU"/>
        </w:rPr>
        <w:t xml:space="preserve">детей </w:t>
      </w:r>
      <w:r w:rsidRPr="00097446">
        <w:rPr>
          <w:rFonts w:ascii="Times New Roman"/>
          <w:sz w:val="28"/>
          <w:szCs w:val="28"/>
          <w:lang w:val="ru-RU"/>
        </w:rPr>
        <w:t xml:space="preserve">командной работе и взаимодействию с другими детьми;  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включение в </w:t>
      </w:r>
      <w:r w:rsidR="00E25F4E">
        <w:rPr>
          <w:rFonts w:ascii="Times New Roman"/>
          <w:sz w:val="28"/>
          <w:szCs w:val="28"/>
          <w:lang w:val="ru-RU"/>
        </w:rPr>
        <w:t>занятие</w:t>
      </w:r>
      <w:r w:rsidRPr="00097446">
        <w:rPr>
          <w:rFonts w:ascii="Times New Roman"/>
          <w:sz w:val="28"/>
          <w:szCs w:val="28"/>
          <w:lang w:val="ru-RU"/>
        </w:rPr>
        <w:t xml:space="preserve"> игровых процедур, которые помогают поддержать мотивацию детей к получению знаний, налаживанию позитивных межличностных отношений в </w:t>
      </w:r>
      <w:r w:rsidR="00E25F4E">
        <w:rPr>
          <w:rFonts w:ascii="Times New Roman"/>
          <w:sz w:val="28"/>
          <w:szCs w:val="28"/>
          <w:lang w:val="ru-RU"/>
        </w:rPr>
        <w:t>группе</w:t>
      </w:r>
      <w:r w:rsidRPr="00097446">
        <w:rPr>
          <w:rFonts w:ascii="Times New Roman"/>
          <w:sz w:val="28"/>
          <w:szCs w:val="28"/>
          <w:lang w:val="ru-RU"/>
        </w:rPr>
        <w:t xml:space="preserve">, помогают установлению доброжелательной атмосферы во время </w:t>
      </w:r>
      <w:r w:rsidR="00E25F4E">
        <w:rPr>
          <w:rFonts w:ascii="Times New Roman"/>
          <w:sz w:val="28"/>
          <w:szCs w:val="28"/>
          <w:lang w:val="ru-RU"/>
        </w:rPr>
        <w:t>занятия</w:t>
      </w:r>
      <w:r w:rsidRPr="00097446">
        <w:rPr>
          <w:rFonts w:ascii="Times New Roman"/>
          <w:sz w:val="28"/>
          <w:szCs w:val="28"/>
          <w:lang w:val="ru-RU"/>
        </w:rPr>
        <w:t xml:space="preserve">;   </w:t>
      </w:r>
    </w:p>
    <w:p w:rsidR="0054213D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Style w:val="CharAttribute501"/>
          <w:rFonts w:eastAsia="№Е"/>
          <w:i w:val="0"/>
          <w:szCs w:val="28"/>
          <w:lang w:val="ru-RU"/>
        </w:rPr>
      </w:pP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инициирование и поддержка исследовательской деятельности </w:t>
      </w:r>
      <w:r w:rsidR="00E25F4E">
        <w:rPr>
          <w:rStyle w:val="CharAttribute501"/>
          <w:rFonts w:eastAsia="№Е"/>
          <w:i w:val="0"/>
          <w:szCs w:val="28"/>
          <w:lang w:val="ru-RU"/>
        </w:rPr>
        <w:t>обучающихся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в рамках реализации ими индивидуальных и групповых исследовательских проектов, что даст </w:t>
      </w:r>
      <w:r w:rsidR="002123ED">
        <w:rPr>
          <w:rStyle w:val="CharAttribute501"/>
          <w:rFonts w:eastAsia="№Е"/>
          <w:i w:val="0"/>
          <w:szCs w:val="28"/>
          <w:lang w:val="ru-RU"/>
        </w:rPr>
        <w:t>детям</w:t>
      </w:r>
      <w:r w:rsidRPr="00097446">
        <w:rPr>
          <w:rStyle w:val="CharAttribute501"/>
          <w:rFonts w:eastAsia="№Е"/>
          <w:i w:val="0"/>
          <w:szCs w:val="28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25F4E" w:rsidRPr="00097446" w:rsidRDefault="00E25F4E" w:rsidP="002123ED">
      <w:pPr>
        <w:pStyle w:val="a5"/>
        <w:tabs>
          <w:tab w:val="left" w:pos="993"/>
          <w:tab w:val="left" w:pos="1310"/>
        </w:tabs>
        <w:ind w:left="0"/>
        <w:rPr>
          <w:rStyle w:val="CharAttribute501"/>
          <w:rFonts w:eastAsia="№Е"/>
          <w:i w:val="0"/>
          <w:szCs w:val="28"/>
          <w:lang w:val="ru-RU"/>
        </w:rPr>
      </w:pPr>
    </w:p>
    <w:p w:rsidR="0054213D" w:rsidRDefault="0054213D" w:rsidP="00097446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097446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2123ED" w:rsidRPr="00097446" w:rsidRDefault="002123ED" w:rsidP="00097446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54213D" w:rsidRPr="00097446" w:rsidRDefault="0054213D" w:rsidP="002123ED">
      <w:pPr>
        <w:adjustRightInd w:val="0"/>
        <w:ind w:right="-1" w:firstLine="708"/>
        <w:rPr>
          <w:sz w:val="28"/>
          <w:szCs w:val="28"/>
          <w:lang w:val="ru-RU"/>
        </w:rPr>
      </w:pPr>
      <w:r w:rsidRPr="00097446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097446">
        <w:rPr>
          <w:sz w:val="28"/>
          <w:szCs w:val="28"/>
          <w:lang w:val="ru-RU"/>
        </w:rPr>
        <w:t xml:space="preserve">самоуправления в </w:t>
      </w:r>
      <w:r w:rsidR="00A94990">
        <w:rPr>
          <w:sz w:val="28"/>
          <w:szCs w:val="28"/>
          <w:lang w:val="ru-RU"/>
        </w:rPr>
        <w:t xml:space="preserve">Доме детского творчества </w:t>
      </w:r>
      <w:r w:rsidRPr="00097446">
        <w:rPr>
          <w:sz w:val="28"/>
          <w:szCs w:val="28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2123ED">
        <w:rPr>
          <w:sz w:val="28"/>
          <w:szCs w:val="28"/>
          <w:lang w:val="ru-RU"/>
        </w:rPr>
        <w:t>детям</w:t>
      </w:r>
      <w:r w:rsidRPr="00097446">
        <w:rPr>
          <w:sz w:val="28"/>
          <w:szCs w:val="28"/>
          <w:lang w:val="ru-RU"/>
        </w:rPr>
        <w:t xml:space="preserve"> – предоставляет широкие возможности для самовыражения и самореализации. Это то, что готовит их к взрослой жизни. Поскольку </w:t>
      </w:r>
      <w:r w:rsidR="00E25F4E">
        <w:rPr>
          <w:sz w:val="28"/>
          <w:szCs w:val="28"/>
          <w:lang w:val="ru-RU"/>
        </w:rPr>
        <w:t xml:space="preserve">обучающимся </w:t>
      </w:r>
      <w:r w:rsidRPr="00097446">
        <w:rPr>
          <w:sz w:val="28"/>
          <w:szCs w:val="28"/>
          <w:lang w:val="ru-RU"/>
        </w:rPr>
        <w:t xml:space="preserve">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54213D" w:rsidRPr="00097446" w:rsidRDefault="0054213D" w:rsidP="00097446">
      <w:pPr>
        <w:adjustRightInd w:val="0"/>
        <w:ind w:right="-1"/>
        <w:rPr>
          <w:i/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>Детское самоуправление осуществляется следующим образом</w:t>
      </w:r>
      <w:r w:rsidR="00A94990">
        <w:rPr>
          <w:sz w:val="28"/>
          <w:szCs w:val="28"/>
          <w:lang w:val="ru-RU"/>
        </w:rPr>
        <w:t>:</w:t>
      </w:r>
    </w:p>
    <w:p w:rsidR="0054213D" w:rsidRPr="00097446" w:rsidRDefault="0054213D" w:rsidP="00097446">
      <w:pPr>
        <w:tabs>
          <w:tab w:val="left" w:pos="851"/>
        </w:tabs>
        <w:rPr>
          <w:b/>
          <w:i/>
          <w:sz w:val="28"/>
          <w:szCs w:val="28"/>
          <w:lang w:val="ru-RU"/>
        </w:rPr>
      </w:pPr>
      <w:r w:rsidRPr="00097446">
        <w:rPr>
          <w:b/>
          <w:i/>
          <w:sz w:val="28"/>
          <w:szCs w:val="28"/>
          <w:lang w:val="ru-RU"/>
        </w:rPr>
        <w:t xml:space="preserve">На уровне </w:t>
      </w:r>
      <w:r w:rsidR="002123ED">
        <w:rPr>
          <w:b/>
          <w:i/>
          <w:sz w:val="28"/>
          <w:szCs w:val="28"/>
          <w:lang w:val="ru-RU"/>
        </w:rPr>
        <w:t>учреждения</w:t>
      </w:r>
      <w:r w:rsidRPr="00097446">
        <w:rPr>
          <w:b/>
          <w:i/>
          <w:sz w:val="28"/>
          <w:szCs w:val="28"/>
          <w:lang w:val="ru-RU"/>
        </w:rPr>
        <w:t>: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через деятельность выборного Совета </w:t>
      </w:r>
      <w:r w:rsidR="00A94990">
        <w:rPr>
          <w:rFonts w:ascii="Times New Roman"/>
          <w:sz w:val="28"/>
          <w:szCs w:val="28"/>
          <w:lang w:val="ru-RU"/>
        </w:rPr>
        <w:t>об</w:t>
      </w:r>
      <w:r w:rsidRPr="00097446">
        <w:rPr>
          <w:rFonts w:ascii="Times New Roman"/>
          <w:sz w:val="28"/>
          <w:szCs w:val="28"/>
          <w:lang w:val="ru-RU"/>
        </w:rPr>
        <w:t>уча</w:t>
      </w:r>
      <w:r w:rsidR="00A94990">
        <w:rPr>
          <w:rFonts w:ascii="Times New Roman"/>
          <w:sz w:val="28"/>
          <w:szCs w:val="28"/>
          <w:lang w:val="ru-RU"/>
        </w:rPr>
        <w:t>ю</w:t>
      </w:r>
      <w:r w:rsidRPr="00097446">
        <w:rPr>
          <w:rFonts w:ascii="Times New Roman"/>
          <w:sz w:val="28"/>
          <w:szCs w:val="28"/>
          <w:lang w:val="ru-RU"/>
        </w:rPr>
        <w:t xml:space="preserve">щихся, создаваемого для учета мнения </w:t>
      </w:r>
      <w:r w:rsidR="00E25F4E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/>
          <w:sz w:val="28"/>
          <w:szCs w:val="28"/>
          <w:lang w:val="ru-RU"/>
        </w:rPr>
        <w:t xml:space="preserve">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lastRenderedPageBreak/>
        <w:t xml:space="preserve">через деятельность Совета старост, объединяющего старост </w:t>
      </w:r>
      <w:r w:rsidR="002123ED">
        <w:rPr>
          <w:rFonts w:ascii="Times New Roman"/>
          <w:iCs/>
          <w:sz w:val="28"/>
          <w:szCs w:val="28"/>
          <w:lang w:val="ru-RU"/>
        </w:rPr>
        <w:t xml:space="preserve">групп </w:t>
      </w:r>
      <w:r w:rsidRPr="00097446">
        <w:rPr>
          <w:rFonts w:ascii="Times New Roman"/>
          <w:iCs/>
          <w:sz w:val="28"/>
          <w:szCs w:val="28"/>
          <w:lang w:val="ru-RU"/>
        </w:rPr>
        <w:t xml:space="preserve">для облегчения распространения значимой для </w:t>
      </w:r>
      <w:r w:rsidR="00E25F4E">
        <w:rPr>
          <w:rFonts w:ascii="Times New Roman"/>
          <w:iCs/>
          <w:sz w:val="28"/>
          <w:szCs w:val="28"/>
          <w:lang w:val="ru-RU"/>
        </w:rPr>
        <w:t xml:space="preserve">обучающихся </w:t>
      </w:r>
      <w:r w:rsidRPr="00097446">
        <w:rPr>
          <w:rFonts w:ascii="Times New Roman"/>
          <w:iCs/>
          <w:sz w:val="28"/>
          <w:szCs w:val="28"/>
          <w:lang w:val="ru-RU"/>
        </w:rPr>
        <w:t>информации и получения обратной связи от коллектив</w:t>
      </w:r>
      <w:r w:rsidR="00E25F4E">
        <w:rPr>
          <w:rFonts w:ascii="Times New Roman"/>
          <w:iCs/>
          <w:sz w:val="28"/>
          <w:szCs w:val="28"/>
          <w:lang w:val="ru-RU"/>
        </w:rPr>
        <w:t>а групп</w:t>
      </w:r>
      <w:r w:rsidRPr="00097446">
        <w:rPr>
          <w:rFonts w:ascii="Times New Roman"/>
          <w:iCs/>
          <w:sz w:val="28"/>
          <w:szCs w:val="28"/>
          <w:lang w:val="ru-RU"/>
        </w:rPr>
        <w:t>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через работу постоянно действующего актива, инициирующего и организующего проведение личностно значимых для </w:t>
      </w:r>
      <w:r w:rsidR="00E25F4E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/>
          <w:sz w:val="28"/>
          <w:szCs w:val="28"/>
          <w:lang w:val="ru-RU"/>
        </w:rPr>
        <w:t xml:space="preserve"> событий (соревнований, конкурсов, фестивалей, капустников, флешмобов и т.п.);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через деятельность творческих </w:t>
      </w:r>
      <w:r w:rsidR="002123ED">
        <w:rPr>
          <w:rFonts w:ascii="Times New Roman"/>
          <w:iCs/>
          <w:sz w:val="28"/>
          <w:szCs w:val="28"/>
          <w:lang w:val="ru-RU"/>
        </w:rPr>
        <w:t>групп</w:t>
      </w:r>
      <w:r w:rsidRPr="00097446">
        <w:rPr>
          <w:rFonts w:ascii="Times New Roman"/>
          <w:iCs/>
          <w:sz w:val="28"/>
          <w:szCs w:val="28"/>
          <w:lang w:val="ru-RU"/>
        </w:rPr>
        <w:t>, отвечающих за проведение тех или иных конкретных мероприятий, праздников, в</w:t>
      </w:r>
      <w:r w:rsidR="00A94990">
        <w:rPr>
          <w:rFonts w:ascii="Times New Roman"/>
          <w:iCs/>
          <w:sz w:val="28"/>
          <w:szCs w:val="28"/>
          <w:lang w:val="ru-RU"/>
        </w:rPr>
        <w:t>ечеров, акций и т.п.</w:t>
      </w:r>
    </w:p>
    <w:p w:rsidR="0054213D" w:rsidRPr="00097446" w:rsidRDefault="0054213D" w:rsidP="00097446">
      <w:pPr>
        <w:tabs>
          <w:tab w:val="left" w:pos="851"/>
        </w:tabs>
        <w:rPr>
          <w:bCs/>
          <w:i/>
          <w:sz w:val="28"/>
          <w:szCs w:val="28"/>
          <w:lang w:val="ru-RU"/>
        </w:rPr>
      </w:pPr>
      <w:r w:rsidRPr="00097446">
        <w:rPr>
          <w:b/>
          <w:i/>
          <w:sz w:val="28"/>
          <w:szCs w:val="28"/>
          <w:lang w:val="ru-RU"/>
        </w:rPr>
        <w:t xml:space="preserve">На уровне </w:t>
      </w:r>
      <w:r w:rsidR="00A94990">
        <w:rPr>
          <w:b/>
          <w:i/>
          <w:sz w:val="28"/>
          <w:szCs w:val="28"/>
          <w:lang w:val="ru-RU"/>
        </w:rPr>
        <w:t>групп</w:t>
      </w:r>
      <w:r w:rsidRPr="00097446">
        <w:rPr>
          <w:bCs/>
          <w:i/>
          <w:sz w:val="28"/>
          <w:szCs w:val="28"/>
          <w:lang w:val="ru-RU"/>
        </w:rPr>
        <w:t>: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097446">
        <w:rPr>
          <w:rFonts w:ascii="Times New Roman"/>
          <w:sz w:val="28"/>
          <w:szCs w:val="28"/>
          <w:lang w:val="ru-RU"/>
        </w:rPr>
        <w:t xml:space="preserve">деятельность выборных по инициативе и предложениям </w:t>
      </w:r>
      <w:r w:rsidR="00A94990">
        <w:rPr>
          <w:rFonts w:ascii="Times New Roman"/>
          <w:sz w:val="28"/>
          <w:szCs w:val="28"/>
          <w:lang w:val="ru-RU"/>
        </w:rPr>
        <w:t>об</w:t>
      </w:r>
      <w:r w:rsidRPr="00097446">
        <w:rPr>
          <w:rFonts w:ascii="Times New Roman"/>
          <w:sz w:val="28"/>
          <w:szCs w:val="28"/>
          <w:lang w:val="ru-RU"/>
        </w:rPr>
        <w:t>уча</w:t>
      </w:r>
      <w:r w:rsidR="00A94990">
        <w:rPr>
          <w:rFonts w:ascii="Times New Roman"/>
          <w:sz w:val="28"/>
          <w:szCs w:val="28"/>
          <w:lang w:val="ru-RU"/>
        </w:rPr>
        <w:t>ю</w:t>
      </w:r>
      <w:r w:rsidRPr="00097446">
        <w:rPr>
          <w:rFonts w:ascii="Times New Roman"/>
          <w:sz w:val="28"/>
          <w:szCs w:val="28"/>
          <w:lang w:val="ru-RU"/>
        </w:rPr>
        <w:t xml:space="preserve">щихся </w:t>
      </w:r>
      <w:r w:rsidR="00A94990">
        <w:rPr>
          <w:rFonts w:ascii="Times New Roman"/>
          <w:sz w:val="28"/>
          <w:szCs w:val="28"/>
          <w:lang w:val="ru-RU"/>
        </w:rPr>
        <w:t xml:space="preserve">групп </w:t>
      </w:r>
      <w:r w:rsidRPr="00097446">
        <w:rPr>
          <w:rFonts w:ascii="Times New Roman"/>
          <w:sz w:val="28"/>
          <w:szCs w:val="28"/>
          <w:lang w:val="ru-RU"/>
        </w:rPr>
        <w:t>лидеров</w:t>
      </w:r>
      <w:r w:rsidR="001C0CDD">
        <w:rPr>
          <w:rFonts w:ascii="Times New Roman"/>
          <w:sz w:val="28"/>
          <w:szCs w:val="28"/>
          <w:lang w:val="ru-RU"/>
        </w:rPr>
        <w:t xml:space="preserve"> (старост)</w:t>
      </w:r>
      <w:r w:rsidRPr="00097446">
        <w:rPr>
          <w:rFonts w:ascii="Times New Roman"/>
          <w:sz w:val="28"/>
          <w:szCs w:val="28"/>
          <w:lang w:val="ru-RU"/>
        </w:rPr>
        <w:t xml:space="preserve">, представляющих интересы </w:t>
      </w:r>
      <w:r w:rsidR="00E25F4E">
        <w:rPr>
          <w:rFonts w:ascii="Times New Roman"/>
          <w:sz w:val="28"/>
          <w:szCs w:val="28"/>
          <w:lang w:val="ru-RU"/>
        </w:rPr>
        <w:t xml:space="preserve">групп </w:t>
      </w:r>
      <w:r w:rsidRPr="00097446">
        <w:rPr>
          <w:rFonts w:ascii="Times New Roman"/>
          <w:sz w:val="28"/>
          <w:szCs w:val="28"/>
          <w:lang w:val="ru-RU"/>
        </w:rPr>
        <w:t xml:space="preserve"> в делах </w:t>
      </w:r>
      <w:r w:rsidR="005C2004">
        <w:rPr>
          <w:rFonts w:ascii="Times New Roman"/>
          <w:sz w:val="28"/>
          <w:szCs w:val="28"/>
          <w:lang w:val="ru-RU"/>
        </w:rPr>
        <w:t xml:space="preserve"> Дома детского творчества </w:t>
      </w:r>
      <w:r w:rsidRPr="00097446">
        <w:rPr>
          <w:rFonts w:ascii="Times New Roman"/>
          <w:sz w:val="28"/>
          <w:szCs w:val="28"/>
          <w:lang w:val="ru-RU"/>
        </w:rPr>
        <w:t>и призванных координировать его работу с работой органов самоуправления и руководителей</w:t>
      </w:r>
      <w:r w:rsidR="00A94990">
        <w:rPr>
          <w:rFonts w:ascii="Times New Roman"/>
          <w:sz w:val="28"/>
          <w:szCs w:val="28"/>
          <w:lang w:val="ru-RU"/>
        </w:rPr>
        <w:t xml:space="preserve"> кружка</w:t>
      </w:r>
      <w:r w:rsidRPr="00097446">
        <w:rPr>
          <w:rFonts w:ascii="Times New Roman"/>
          <w:sz w:val="28"/>
          <w:szCs w:val="28"/>
          <w:lang w:val="ru-RU"/>
        </w:rPr>
        <w:t>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за различные направления работы </w:t>
      </w:r>
      <w:r w:rsidR="00A94990">
        <w:rPr>
          <w:rFonts w:ascii="Times New Roman"/>
          <w:iCs/>
          <w:sz w:val="28"/>
          <w:szCs w:val="28"/>
          <w:lang w:val="ru-RU"/>
        </w:rPr>
        <w:t>групп</w:t>
      </w:r>
      <w:r w:rsidR="001F1E5E">
        <w:rPr>
          <w:rFonts w:ascii="Times New Roman"/>
          <w:iCs/>
          <w:sz w:val="28"/>
          <w:szCs w:val="28"/>
          <w:lang w:val="ru-RU"/>
        </w:rPr>
        <w:t xml:space="preserve"> (например:</w:t>
      </w:r>
      <w:r w:rsidRPr="00097446">
        <w:rPr>
          <w:rFonts w:ascii="Times New Roman"/>
          <w:iCs/>
          <w:sz w:val="28"/>
          <w:szCs w:val="28"/>
          <w:lang w:val="ru-RU"/>
        </w:rPr>
        <w:t xml:space="preserve"> штаб творческих дел, штаб работы с младшими ребятами);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097446">
        <w:rPr>
          <w:rFonts w:ascii="Times New Roman" w:eastAsia="Calibri"/>
          <w:sz w:val="28"/>
          <w:szCs w:val="28"/>
          <w:lang w:val="ru-RU"/>
        </w:rPr>
        <w:t>организацию на принципах самоуправления жизни  групп, отправляющихся в походы, на экскурсии, осуществляемую через систему распределяемых среди участников ответственных должностей.</w:t>
      </w:r>
    </w:p>
    <w:p w:rsidR="0054213D" w:rsidRPr="00097446" w:rsidRDefault="0054213D" w:rsidP="00097446">
      <w:pPr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09744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097446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097446">
        <w:rPr>
          <w:rFonts w:ascii="Times New Roman"/>
          <w:sz w:val="28"/>
          <w:szCs w:val="28"/>
          <w:lang w:val="ru-RU"/>
        </w:rPr>
        <w:t xml:space="preserve">вовлечение </w:t>
      </w:r>
      <w:r w:rsidR="005C2004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/>
          <w:sz w:val="28"/>
          <w:szCs w:val="28"/>
          <w:lang w:val="ru-RU"/>
        </w:rPr>
        <w:t xml:space="preserve"> в планирование, организацию, проведение и анализ обще</w:t>
      </w:r>
      <w:r w:rsidR="001F1E5E">
        <w:rPr>
          <w:rFonts w:ascii="Times New Roman"/>
          <w:sz w:val="28"/>
          <w:szCs w:val="28"/>
          <w:lang w:val="ru-RU"/>
        </w:rPr>
        <w:t>групповых</w:t>
      </w:r>
      <w:r w:rsidRPr="00097446">
        <w:rPr>
          <w:rFonts w:ascii="Times New Roman"/>
          <w:sz w:val="28"/>
          <w:szCs w:val="28"/>
          <w:lang w:val="ru-RU"/>
        </w:rPr>
        <w:t xml:space="preserve"> дел;</w:t>
      </w:r>
    </w:p>
    <w:p w:rsidR="0054213D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через реализацию </w:t>
      </w:r>
      <w:r w:rsidR="001C0CDD">
        <w:rPr>
          <w:rFonts w:ascii="Times New Roman"/>
          <w:iCs/>
          <w:sz w:val="28"/>
          <w:szCs w:val="28"/>
          <w:lang w:val="ru-RU"/>
        </w:rPr>
        <w:t>детьми</w:t>
      </w:r>
      <w:r w:rsidRPr="00097446">
        <w:rPr>
          <w:rFonts w:ascii="Times New Roman"/>
          <w:iCs/>
          <w:sz w:val="28"/>
          <w:szCs w:val="28"/>
          <w:lang w:val="ru-RU"/>
        </w:rPr>
        <w:t xml:space="preserve">, взявшими на себя соответствующую роль, функций по контролю за порядком и чистотой в </w:t>
      </w:r>
      <w:r w:rsidR="001C0CDD">
        <w:rPr>
          <w:rFonts w:ascii="Times New Roman"/>
          <w:iCs/>
          <w:sz w:val="28"/>
          <w:szCs w:val="28"/>
          <w:lang w:val="ru-RU"/>
        </w:rPr>
        <w:t>группе</w:t>
      </w:r>
      <w:r w:rsidRPr="00097446">
        <w:rPr>
          <w:rFonts w:ascii="Times New Roman"/>
          <w:iCs/>
          <w:sz w:val="28"/>
          <w:szCs w:val="28"/>
          <w:lang w:val="ru-RU"/>
        </w:rPr>
        <w:t xml:space="preserve">, уходом за </w:t>
      </w:r>
      <w:proofErr w:type="gramStart"/>
      <w:r w:rsidR="005C2004">
        <w:rPr>
          <w:rFonts w:ascii="Times New Roman"/>
          <w:iCs/>
          <w:sz w:val="28"/>
          <w:szCs w:val="28"/>
          <w:lang w:val="ru-RU"/>
        </w:rPr>
        <w:t xml:space="preserve">кабинетом </w:t>
      </w:r>
      <w:r w:rsidRPr="00097446">
        <w:rPr>
          <w:rFonts w:ascii="Times New Roman"/>
          <w:iCs/>
          <w:sz w:val="28"/>
          <w:szCs w:val="28"/>
          <w:lang w:val="ru-RU"/>
        </w:rPr>
        <w:t>,</w:t>
      </w:r>
      <w:proofErr w:type="gramEnd"/>
      <w:r w:rsidRPr="00097446">
        <w:rPr>
          <w:rFonts w:ascii="Times New Roman"/>
          <w:iCs/>
          <w:sz w:val="28"/>
          <w:szCs w:val="28"/>
          <w:lang w:val="ru-RU"/>
        </w:rPr>
        <w:t xml:space="preserve"> комнатными растениями и т.п.</w:t>
      </w:r>
    </w:p>
    <w:p w:rsidR="001C0CDD" w:rsidRPr="00097446" w:rsidRDefault="001C0CD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/>
          <w:iCs/>
          <w:sz w:val="28"/>
          <w:szCs w:val="28"/>
          <w:lang w:val="ru-RU"/>
        </w:rPr>
      </w:pPr>
    </w:p>
    <w:p w:rsidR="0054213D" w:rsidRDefault="0054213D" w:rsidP="00097446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097446">
        <w:rPr>
          <w:b/>
          <w:iCs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B012D5" w:rsidRPr="00097446" w:rsidRDefault="00B012D5" w:rsidP="00097446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54213D" w:rsidRPr="00097446" w:rsidRDefault="0054213D" w:rsidP="00097446">
      <w:pPr>
        <w:pStyle w:val="ParaAttribute38"/>
        <w:ind w:right="0"/>
        <w:rPr>
          <w:i/>
          <w:sz w:val="28"/>
          <w:szCs w:val="28"/>
        </w:rPr>
      </w:pPr>
      <w:r w:rsidRPr="00097446">
        <w:rPr>
          <w:rFonts w:eastAsia="Calibri"/>
          <w:sz w:val="28"/>
          <w:szCs w:val="28"/>
        </w:rPr>
        <w:t xml:space="preserve">Действующее на базе </w:t>
      </w:r>
      <w:r w:rsidR="00B012D5">
        <w:rPr>
          <w:rFonts w:eastAsia="Calibri"/>
          <w:sz w:val="28"/>
          <w:szCs w:val="28"/>
        </w:rPr>
        <w:t xml:space="preserve">Дома детского творчества </w:t>
      </w:r>
      <w:r w:rsidRPr="00097446">
        <w:rPr>
          <w:rFonts w:eastAsia="Calibri"/>
          <w:sz w:val="28"/>
          <w:szCs w:val="28"/>
        </w:rPr>
        <w:t xml:space="preserve">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097446">
        <w:rPr>
          <w:rFonts w:eastAsia="Calibri"/>
          <w:sz w:val="28"/>
          <w:szCs w:val="28"/>
        </w:rPr>
        <w:t>через</w:t>
      </w:r>
      <w:r w:rsidR="001F1E5E">
        <w:rPr>
          <w:rFonts w:eastAsia="Calibri"/>
          <w:sz w:val="28"/>
          <w:szCs w:val="28"/>
        </w:rPr>
        <w:t xml:space="preserve"> </w:t>
      </w:r>
      <w:r w:rsidRPr="00097446">
        <w:rPr>
          <w:i/>
          <w:sz w:val="28"/>
          <w:szCs w:val="28"/>
        </w:rPr>
        <w:t>:</w:t>
      </w:r>
      <w:proofErr w:type="gramEnd"/>
      <w:r w:rsidRPr="00097446">
        <w:rPr>
          <w:i/>
          <w:sz w:val="28"/>
          <w:szCs w:val="28"/>
        </w:rPr>
        <w:t xml:space="preserve"> 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4213D" w:rsidRPr="00097446" w:rsidRDefault="0054213D" w:rsidP="00097446">
      <w:pPr>
        <w:numPr>
          <w:ilvl w:val="0"/>
          <w:numId w:val="2"/>
        </w:numPr>
        <w:ind w:left="0" w:firstLine="0"/>
        <w:rPr>
          <w:sz w:val="28"/>
          <w:szCs w:val="28"/>
          <w:lang w:val="ru-RU"/>
        </w:rPr>
      </w:pPr>
      <w:r w:rsidRPr="00097446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</w:t>
      </w:r>
      <w:r w:rsidRPr="00097446">
        <w:rPr>
          <w:rFonts w:eastAsia="Calibri"/>
          <w:sz w:val="28"/>
          <w:szCs w:val="28"/>
          <w:lang w:val="ru-RU"/>
        </w:rPr>
        <w:lastRenderedPageBreak/>
        <w:t>направленн</w:t>
      </w:r>
      <w:r w:rsidR="001C0CDD">
        <w:rPr>
          <w:rFonts w:eastAsia="Calibri"/>
          <w:sz w:val="28"/>
          <w:szCs w:val="28"/>
          <w:lang w:val="ru-RU"/>
        </w:rPr>
        <w:t>ой на помощь другим людям, своему учреждению</w:t>
      </w:r>
      <w:r w:rsidRPr="00097446">
        <w:rPr>
          <w:rFonts w:eastAsia="Calibri"/>
          <w:sz w:val="28"/>
          <w:szCs w:val="28"/>
          <w:lang w:val="ru-RU"/>
        </w:rPr>
        <w:t xml:space="preserve">, обществу в целом; развить в себе такие качества как </w:t>
      </w:r>
      <w:r w:rsidRPr="00097446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Такими делами могут являться: посильная помощь, оказываемая </w:t>
      </w:r>
      <w:proofErr w:type="gramStart"/>
      <w:r w:rsidR="00B012D5">
        <w:rPr>
          <w:sz w:val="28"/>
          <w:szCs w:val="28"/>
          <w:lang w:val="ru-RU"/>
        </w:rPr>
        <w:t xml:space="preserve">обучающимися </w:t>
      </w:r>
      <w:r w:rsidRPr="00097446">
        <w:rPr>
          <w:sz w:val="28"/>
          <w:szCs w:val="28"/>
          <w:lang w:val="ru-RU"/>
        </w:rPr>
        <w:t xml:space="preserve"> пожилым</w:t>
      </w:r>
      <w:proofErr w:type="gramEnd"/>
      <w:r w:rsidRPr="00097446">
        <w:rPr>
          <w:sz w:val="28"/>
          <w:szCs w:val="28"/>
          <w:lang w:val="ru-RU"/>
        </w:rPr>
        <w:t xml:space="preserve">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</w:t>
      </w:r>
      <w:r w:rsidR="001F1E5E">
        <w:rPr>
          <w:sz w:val="28"/>
          <w:szCs w:val="28"/>
          <w:lang w:val="ru-RU"/>
        </w:rPr>
        <w:t>детей</w:t>
      </w:r>
      <w:r w:rsidRPr="00097446">
        <w:rPr>
          <w:sz w:val="28"/>
          <w:szCs w:val="28"/>
          <w:lang w:val="ru-RU"/>
        </w:rPr>
        <w:t xml:space="preserve"> в работе на прилегающей к </w:t>
      </w:r>
      <w:r w:rsidR="00B012D5">
        <w:rPr>
          <w:sz w:val="28"/>
          <w:szCs w:val="28"/>
          <w:lang w:val="ru-RU"/>
        </w:rPr>
        <w:t>организации</w:t>
      </w:r>
      <w:r w:rsidRPr="00097446">
        <w:rPr>
          <w:sz w:val="28"/>
          <w:szCs w:val="28"/>
          <w:lang w:val="ru-RU"/>
        </w:rPr>
        <w:t xml:space="preserve"> территории ( уход за деревьями и кустарниками, благоустройство клумб) и другие;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>лагерные сборы детского объединения, проводимые в каникулярное время на базе лагер</w:t>
      </w:r>
      <w:r w:rsidR="00B012D5">
        <w:rPr>
          <w:rFonts w:ascii="Times New Roman" w:eastAsia="Calibri"/>
          <w:sz w:val="28"/>
          <w:szCs w:val="28"/>
          <w:lang w:val="ru-RU"/>
        </w:rPr>
        <w:t>ей дневного пребывания</w:t>
      </w:r>
      <w:r w:rsidRPr="00097446">
        <w:rPr>
          <w:rFonts w:ascii="Times New Roman" w:eastAsia="Calibri"/>
          <w:sz w:val="28"/>
          <w:szCs w:val="28"/>
          <w:lang w:val="ru-RU"/>
        </w:rPr>
        <w:t>. Здесь, в процессе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>рекрутинговые мероприятия,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993"/>
          <w:tab w:val="left" w:pos="1310"/>
        </w:tabs>
        <w:ind w:left="0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</w:t>
      </w:r>
      <w:r w:rsidR="0061602C">
        <w:rPr>
          <w:rFonts w:ascii="Times New Roman" w:eastAsia="Calibri"/>
          <w:sz w:val="28"/>
          <w:szCs w:val="28"/>
          <w:lang w:val="ru-RU"/>
        </w:rPr>
        <w:t>обучающихся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в проведении разовых акций, которые часто носят масштабный характер, так и постоянной деятельностью</w:t>
      </w:r>
      <w:r w:rsidR="0061602C">
        <w:rPr>
          <w:rFonts w:ascii="Times New Roman" w:eastAsia="Calibri"/>
          <w:sz w:val="28"/>
          <w:szCs w:val="28"/>
          <w:lang w:val="ru-RU"/>
        </w:rPr>
        <w:t>.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</w:t>
      </w:r>
    </w:p>
    <w:p w:rsidR="0054213D" w:rsidRDefault="0054213D" w:rsidP="00097446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097446">
        <w:rPr>
          <w:b/>
          <w:iCs/>
          <w:sz w:val="28"/>
          <w:szCs w:val="28"/>
          <w:lang w:val="ru-RU"/>
        </w:rPr>
        <w:t xml:space="preserve">Модуль 3.7. </w:t>
      </w:r>
      <w:r w:rsidR="0061602C">
        <w:rPr>
          <w:b/>
          <w:iCs/>
          <w:color w:val="000000"/>
          <w:w w:val="0"/>
          <w:sz w:val="28"/>
          <w:szCs w:val="28"/>
          <w:lang w:val="ru-RU"/>
        </w:rPr>
        <w:t xml:space="preserve">«Экскурсии, </w:t>
      </w:r>
      <w:r w:rsidRPr="00097446">
        <w:rPr>
          <w:b/>
          <w:iCs/>
          <w:color w:val="000000"/>
          <w:w w:val="0"/>
          <w:sz w:val="28"/>
          <w:szCs w:val="28"/>
          <w:lang w:val="ru-RU"/>
        </w:rPr>
        <w:t xml:space="preserve"> походы»</w:t>
      </w:r>
    </w:p>
    <w:p w:rsidR="0061602C" w:rsidRPr="00097446" w:rsidRDefault="0061602C" w:rsidP="00097446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54213D" w:rsidRPr="00097446" w:rsidRDefault="0054213D" w:rsidP="001C0CDD">
      <w:pPr>
        <w:adjustRightInd w:val="0"/>
        <w:ind w:right="-1" w:firstLine="708"/>
        <w:rPr>
          <w:i/>
          <w:sz w:val="28"/>
          <w:szCs w:val="28"/>
          <w:lang w:val="ru-RU"/>
        </w:rPr>
      </w:pPr>
      <w:r w:rsidRPr="00097446">
        <w:rPr>
          <w:rFonts w:eastAsia="Calibri"/>
          <w:sz w:val="28"/>
          <w:szCs w:val="28"/>
          <w:lang w:val="ru-RU"/>
        </w:rPr>
        <w:t xml:space="preserve">Экскурсии,  походы помогают </w:t>
      </w:r>
      <w:r w:rsidR="001C0CDD">
        <w:rPr>
          <w:rFonts w:eastAsia="Calibri"/>
          <w:sz w:val="28"/>
          <w:szCs w:val="28"/>
          <w:lang w:val="ru-RU"/>
        </w:rPr>
        <w:t>детям</w:t>
      </w:r>
      <w:r w:rsidRPr="00097446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 ситуациях.  На экскурсиях,  в походах создаются благоприятные условия для воспитания у подростков самостоятельности и ответственности, </w:t>
      </w:r>
      <w:r w:rsidRPr="00097446">
        <w:rPr>
          <w:rFonts w:eastAsia="Calibri"/>
          <w:sz w:val="28"/>
          <w:szCs w:val="28"/>
          <w:lang w:val="ru-RU"/>
        </w:rPr>
        <w:lastRenderedPageBreak/>
        <w:t>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097446">
        <w:rPr>
          <w:i/>
          <w:sz w:val="28"/>
          <w:szCs w:val="28"/>
          <w:lang w:val="ru-RU"/>
        </w:rPr>
        <w:t>.</w:t>
      </w:r>
    </w:p>
    <w:p w:rsidR="0054213D" w:rsidRPr="00097446" w:rsidRDefault="0054213D" w:rsidP="00097446">
      <w:pPr>
        <w:pStyle w:val="a5"/>
        <w:numPr>
          <w:ilvl w:val="0"/>
          <w:numId w:val="5"/>
        </w:numPr>
        <w:tabs>
          <w:tab w:val="left" w:pos="885"/>
        </w:tabs>
        <w:ind w:left="0" w:right="175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 xml:space="preserve">регулярные пешие прогулки, экскурсии или походы выходного дня, организуемые в </w:t>
      </w:r>
      <w:r w:rsidR="001F1E5E">
        <w:rPr>
          <w:rFonts w:ascii="Times New Roman" w:eastAsia="Calibri"/>
          <w:sz w:val="28"/>
          <w:szCs w:val="28"/>
          <w:lang w:val="ru-RU"/>
        </w:rPr>
        <w:t>групах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их руководителями и родителями: в музей, в картинную галерею, в технопарк, на предприятие, на природу (проводятся как интерактивные занятия с распределением среди </w:t>
      </w:r>
      <w:r w:rsidR="0061602C">
        <w:rPr>
          <w:rFonts w:ascii="Times New Roman" w:eastAsia="Calibri"/>
          <w:sz w:val="28"/>
          <w:szCs w:val="28"/>
          <w:lang w:val="ru-RU"/>
        </w:rPr>
        <w:t>обучающихся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ролей и соответствующих им заданий, например: «фотографов», «разведчиков», «гидов», «корреспондентов», «оформителей»);</w:t>
      </w:r>
    </w:p>
    <w:p w:rsidR="0054213D" w:rsidRPr="00097446" w:rsidRDefault="0054213D" w:rsidP="00097446">
      <w:pPr>
        <w:pStyle w:val="a5"/>
        <w:numPr>
          <w:ilvl w:val="0"/>
          <w:numId w:val="5"/>
        </w:numPr>
        <w:tabs>
          <w:tab w:val="left" w:pos="885"/>
        </w:tabs>
        <w:ind w:left="0" w:right="175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 xml:space="preserve">литературные, исторические, биологические </w:t>
      </w:r>
      <w:r w:rsidR="0061602C">
        <w:rPr>
          <w:rFonts w:ascii="Times New Roman" w:eastAsia="Calibri"/>
          <w:sz w:val="28"/>
          <w:szCs w:val="28"/>
          <w:lang w:val="ru-RU"/>
        </w:rPr>
        <w:t>экскурсии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, организуемые </w:t>
      </w:r>
      <w:r w:rsidR="001F1E5E">
        <w:rPr>
          <w:rFonts w:ascii="Times New Roman" w:eastAsia="Calibri"/>
          <w:sz w:val="28"/>
          <w:szCs w:val="28"/>
          <w:lang w:val="ru-RU"/>
        </w:rPr>
        <w:t>пед</w:t>
      </w:r>
      <w:r w:rsidR="0043128A">
        <w:rPr>
          <w:rFonts w:ascii="Times New Roman" w:eastAsia="Calibri"/>
          <w:sz w:val="28"/>
          <w:szCs w:val="28"/>
          <w:lang w:val="ru-RU"/>
        </w:rPr>
        <w:t>агогами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и родителями </w:t>
      </w:r>
      <w:r w:rsidR="0061602C">
        <w:rPr>
          <w:rFonts w:ascii="Times New Roman" w:eastAsia="Calibri"/>
          <w:sz w:val="28"/>
          <w:szCs w:val="28"/>
          <w:lang w:val="ru-RU"/>
        </w:rPr>
        <w:t>обучающихся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в другие города или села для углубленного изучения биографий проживавших здесь российских</w:t>
      </w:r>
      <w:r w:rsidR="0061602C">
        <w:rPr>
          <w:rFonts w:ascii="Times New Roman" w:eastAsia="Calibri"/>
          <w:sz w:val="28"/>
          <w:szCs w:val="28"/>
          <w:lang w:val="ru-RU"/>
        </w:rPr>
        <w:t xml:space="preserve"> и башкирских 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54213D" w:rsidRPr="00097446" w:rsidRDefault="0054213D" w:rsidP="00097446">
      <w:pPr>
        <w:pStyle w:val="a5"/>
        <w:numPr>
          <w:ilvl w:val="0"/>
          <w:numId w:val="5"/>
        </w:numPr>
        <w:tabs>
          <w:tab w:val="left" w:pos="885"/>
        </w:tabs>
        <w:ind w:left="0" w:right="175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 xml:space="preserve">многодневные </w:t>
      </w:r>
      <w:proofErr w:type="gramStart"/>
      <w:r w:rsidRPr="00097446">
        <w:rPr>
          <w:rFonts w:ascii="Times New Roman" w:eastAsia="Calibri"/>
          <w:sz w:val="28"/>
          <w:szCs w:val="28"/>
          <w:lang w:val="ru-RU"/>
        </w:rPr>
        <w:t xml:space="preserve">походы, </w:t>
      </w:r>
      <w:r w:rsidR="0043128A">
        <w:rPr>
          <w:rFonts w:ascii="Times New Roman" w:eastAsia="Calibri"/>
          <w:sz w:val="28"/>
          <w:szCs w:val="28"/>
          <w:lang w:val="ru-RU"/>
        </w:rPr>
        <w:t xml:space="preserve"> </w:t>
      </w:r>
      <w:r w:rsidRPr="00097446">
        <w:rPr>
          <w:rFonts w:ascii="Times New Roman" w:eastAsia="Calibri"/>
          <w:sz w:val="28"/>
          <w:szCs w:val="28"/>
          <w:lang w:val="ru-RU"/>
        </w:rPr>
        <w:t>с</w:t>
      </w:r>
      <w:proofErr w:type="gramEnd"/>
      <w:r w:rsidRPr="00097446">
        <w:rPr>
          <w:rFonts w:ascii="Times New Roman" w:eastAsia="Calibri"/>
          <w:sz w:val="28"/>
          <w:szCs w:val="28"/>
          <w:lang w:val="ru-RU"/>
        </w:rPr>
        <w:t xml:space="preserve"> обязательным привлечением </w:t>
      </w:r>
      <w:r w:rsidR="0061602C">
        <w:rPr>
          <w:rFonts w:ascii="Times New Roman" w:eastAsia="Calibri"/>
          <w:sz w:val="28"/>
          <w:szCs w:val="28"/>
          <w:lang w:val="ru-RU"/>
        </w:rPr>
        <w:t>обучающихся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</w:t>
      </w:r>
      <w:r w:rsidR="0061602C">
        <w:rPr>
          <w:rFonts w:ascii="Times New Roman" w:eastAsia="Calibri"/>
          <w:sz w:val="28"/>
          <w:szCs w:val="28"/>
          <w:lang w:val="ru-RU"/>
        </w:rPr>
        <w:t>обучающися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домой). </w:t>
      </w:r>
    </w:p>
    <w:p w:rsidR="0054213D" w:rsidRDefault="0054213D" w:rsidP="00097446">
      <w:pPr>
        <w:pStyle w:val="a5"/>
        <w:numPr>
          <w:ilvl w:val="0"/>
          <w:numId w:val="5"/>
        </w:numPr>
        <w:tabs>
          <w:tab w:val="left" w:pos="885"/>
        </w:tabs>
        <w:ind w:left="0" w:right="175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 xml:space="preserve">турслет с участием команд, сформированных </w:t>
      </w:r>
      <w:r w:rsidR="001C0CDD">
        <w:rPr>
          <w:rFonts w:ascii="Times New Roman" w:eastAsia="Calibri"/>
          <w:sz w:val="28"/>
          <w:szCs w:val="28"/>
          <w:lang w:val="ru-RU"/>
        </w:rPr>
        <w:t>из педагогов, детей и родителей</w:t>
      </w:r>
      <w:r w:rsidRPr="00097446">
        <w:rPr>
          <w:rFonts w:ascii="Times New Roman" w:eastAsia="Calibri"/>
          <w:sz w:val="28"/>
          <w:szCs w:val="28"/>
          <w:lang w:val="ru-RU"/>
        </w:rPr>
        <w:t>, включающий в себя, например: соревнование по технике пешеходного туризма, соревнование по спортивному ориентированию, конкурс туристской кухни, конкурс туристской песни, комбин</w:t>
      </w:r>
      <w:r w:rsidR="00B446EB">
        <w:rPr>
          <w:rFonts w:ascii="Times New Roman" w:eastAsia="Calibri"/>
          <w:sz w:val="28"/>
          <w:szCs w:val="28"/>
          <w:lang w:val="ru-RU"/>
        </w:rPr>
        <w:t>ированную эстафету.</w:t>
      </w:r>
    </w:p>
    <w:p w:rsidR="00B446EB" w:rsidRPr="00097446" w:rsidRDefault="00B446EB" w:rsidP="00B446EB">
      <w:pPr>
        <w:pStyle w:val="a5"/>
        <w:tabs>
          <w:tab w:val="left" w:pos="885"/>
        </w:tabs>
        <w:ind w:left="0" w:right="175"/>
        <w:rPr>
          <w:rFonts w:ascii="Times New Roman" w:eastAsia="Calibri"/>
          <w:sz w:val="28"/>
          <w:szCs w:val="28"/>
          <w:lang w:val="ru-RU"/>
        </w:rPr>
      </w:pPr>
    </w:p>
    <w:p w:rsidR="0054213D" w:rsidRDefault="0054213D" w:rsidP="00097446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097446">
        <w:rPr>
          <w:b/>
          <w:iCs/>
          <w:color w:val="000000"/>
          <w:w w:val="0"/>
          <w:sz w:val="28"/>
          <w:szCs w:val="28"/>
          <w:lang w:val="ru-RU"/>
        </w:rPr>
        <w:t>3.</w:t>
      </w:r>
      <w:r w:rsidR="0043128A">
        <w:rPr>
          <w:b/>
          <w:iCs/>
          <w:color w:val="000000"/>
          <w:w w:val="0"/>
          <w:sz w:val="28"/>
          <w:szCs w:val="28"/>
          <w:lang w:val="ru-RU"/>
        </w:rPr>
        <w:t>3</w:t>
      </w:r>
      <w:r w:rsidRPr="00097446">
        <w:rPr>
          <w:b/>
          <w:iCs/>
          <w:color w:val="000000"/>
          <w:w w:val="0"/>
          <w:sz w:val="28"/>
          <w:szCs w:val="28"/>
          <w:lang w:val="ru-RU"/>
        </w:rPr>
        <w:t>. Модуль «Профориентация»</w:t>
      </w:r>
    </w:p>
    <w:p w:rsidR="001C0CDD" w:rsidRPr="00097446" w:rsidRDefault="001C0CDD" w:rsidP="00097446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54213D" w:rsidRPr="00097446" w:rsidRDefault="0054213D" w:rsidP="00097446">
      <w:pPr>
        <w:rPr>
          <w:rStyle w:val="CharAttribute502"/>
          <w:rFonts w:eastAsia="№Е"/>
          <w:i w:val="0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Совместная деятельность педагогов и </w:t>
      </w:r>
      <w:r w:rsidR="001C0CDD">
        <w:rPr>
          <w:sz w:val="28"/>
          <w:szCs w:val="28"/>
          <w:lang w:val="ru-RU"/>
        </w:rPr>
        <w:t>детей</w:t>
      </w:r>
      <w:r w:rsidRPr="00097446">
        <w:rPr>
          <w:sz w:val="28"/>
          <w:szCs w:val="28"/>
          <w:lang w:val="ru-RU"/>
        </w:rPr>
        <w:t xml:space="preserve"> по направлению «профориентация» включает в себя профессиональное просвещение </w:t>
      </w:r>
      <w:r w:rsidR="00B446EB">
        <w:rPr>
          <w:sz w:val="28"/>
          <w:szCs w:val="28"/>
          <w:lang w:val="ru-RU"/>
        </w:rPr>
        <w:t>обучающихся</w:t>
      </w:r>
      <w:r w:rsidRPr="00097446">
        <w:rPr>
          <w:sz w:val="28"/>
          <w:szCs w:val="28"/>
          <w:lang w:val="ru-RU"/>
        </w:rPr>
        <w:t xml:space="preserve">; диагностику и консультирование по проблемам профориентации, организацию профессиональных проб </w:t>
      </w:r>
      <w:r w:rsidR="00B446EB">
        <w:rPr>
          <w:sz w:val="28"/>
          <w:szCs w:val="28"/>
          <w:lang w:val="ru-RU"/>
        </w:rPr>
        <w:t>обучающихся</w:t>
      </w:r>
      <w:r w:rsidRPr="00097446">
        <w:rPr>
          <w:sz w:val="28"/>
          <w:szCs w:val="28"/>
          <w:lang w:val="ru-RU"/>
        </w:rPr>
        <w:t xml:space="preserve">. Задача совместной деятельности педагога и ребенка – подготовить </w:t>
      </w:r>
      <w:r w:rsidR="00B446EB">
        <w:rPr>
          <w:sz w:val="28"/>
          <w:szCs w:val="28"/>
          <w:lang w:val="ru-RU"/>
        </w:rPr>
        <w:t>обучающихся</w:t>
      </w:r>
      <w:r w:rsidRPr="00097446">
        <w:rPr>
          <w:sz w:val="28"/>
          <w:szCs w:val="28"/>
          <w:lang w:val="ru-RU"/>
        </w:rPr>
        <w:t xml:space="preserve">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097446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097446">
        <w:rPr>
          <w:rStyle w:val="CharAttribute512"/>
          <w:rFonts w:eastAsia="№Е"/>
          <w:szCs w:val="28"/>
          <w:lang w:val="ru-RU"/>
        </w:rPr>
        <w:t>через</w:t>
      </w:r>
      <w:r w:rsidRPr="00097446">
        <w:rPr>
          <w:sz w:val="28"/>
          <w:szCs w:val="28"/>
          <w:lang w:val="ru-RU"/>
        </w:rPr>
        <w:t>:</w:t>
      </w:r>
      <w:r w:rsidRPr="00097446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54213D" w:rsidRPr="00097446" w:rsidRDefault="0054213D" w:rsidP="00097446">
      <w:pPr>
        <w:pStyle w:val="a5"/>
        <w:numPr>
          <w:ilvl w:val="0"/>
          <w:numId w:val="5"/>
        </w:numPr>
        <w:tabs>
          <w:tab w:val="left" w:pos="885"/>
        </w:tabs>
        <w:ind w:left="0" w:right="175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lastRenderedPageBreak/>
        <w:t xml:space="preserve">циклы профориентационных часов общения, направленных на  подготовку </w:t>
      </w:r>
      <w:r w:rsidR="00B446EB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к осознанному планированию и реализации своего профессионального будущего;</w:t>
      </w:r>
    </w:p>
    <w:p w:rsidR="0054213D" w:rsidRPr="00097446" w:rsidRDefault="0054213D" w:rsidP="00097446">
      <w:pPr>
        <w:pStyle w:val="a5"/>
        <w:numPr>
          <w:ilvl w:val="0"/>
          <w:numId w:val="5"/>
        </w:numPr>
        <w:tabs>
          <w:tab w:val="left" w:pos="885"/>
        </w:tabs>
        <w:ind w:left="0" w:right="175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</w:t>
      </w:r>
      <w:r w:rsidR="00B446EB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 w:eastAsia="Calibri"/>
          <w:sz w:val="28"/>
          <w:szCs w:val="28"/>
          <w:lang w:val="ru-RU"/>
        </w:rPr>
        <w:t xml:space="preserve"> о типах профессий, о способах выбора профессий, о достоинствах и недостатках той или иной интересной профессиональной деятельности;</w:t>
      </w:r>
    </w:p>
    <w:p w:rsidR="0054213D" w:rsidRPr="00097446" w:rsidRDefault="0054213D" w:rsidP="00097446">
      <w:pPr>
        <w:pStyle w:val="a5"/>
        <w:numPr>
          <w:ilvl w:val="0"/>
          <w:numId w:val="5"/>
        </w:numPr>
        <w:tabs>
          <w:tab w:val="left" w:pos="885"/>
        </w:tabs>
        <w:ind w:left="0" w:right="175" w:firstLine="0"/>
        <w:rPr>
          <w:rFonts w:ascii="Times New Roman" w:eastAsia="Calibri"/>
          <w:sz w:val="28"/>
          <w:szCs w:val="28"/>
          <w:lang w:val="ru-RU"/>
        </w:rPr>
      </w:pPr>
      <w:r w:rsidRPr="00097446">
        <w:rPr>
          <w:rFonts w:ascii="Times New Roman" w:eastAsia="Calibri"/>
          <w:sz w:val="28"/>
          <w:szCs w:val="28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54213D" w:rsidRPr="00097446" w:rsidRDefault="0054213D" w:rsidP="00097446">
      <w:pPr>
        <w:pStyle w:val="a5"/>
        <w:numPr>
          <w:ilvl w:val="0"/>
          <w:numId w:val="5"/>
        </w:numPr>
        <w:tabs>
          <w:tab w:val="left" w:pos="885"/>
        </w:tabs>
        <w:ind w:left="0" w:right="175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</w:t>
      </w:r>
      <w:r w:rsidR="00CE4153">
        <w:rPr>
          <w:rFonts w:ascii="Times New Roman"/>
          <w:sz w:val="28"/>
          <w:szCs w:val="28"/>
          <w:lang w:val="ru-RU"/>
        </w:rPr>
        <w:t>-</w:t>
      </w:r>
      <w:r w:rsidRPr="00097446">
        <w:rPr>
          <w:rFonts w:ascii="Times New Roman"/>
          <w:sz w:val="28"/>
          <w:szCs w:val="28"/>
          <w:lang w:val="ru-RU"/>
        </w:rPr>
        <w:t xml:space="preserve"> классах</w:t>
      </w:r>
      <w:r w:rsidR="00B3731A">
        <w:rPr>
          <w:rFonts w:ascii="Times New Roman"/>
          <w:sz w:val="28"/>
          <w:szCs w:val="28"/>
          <w:lang w:val="ru-RU"/>
        </w:rPr>
        <w:t xml:space="preserve">, посещение открытых </w:t>
      </w:r>
      <w:r w:rsidR="00CE4153">
        <w:rPr>
          <w:rFonts w:ascii="Times New Roman"/>
          <w:sz w:val="28"/>
          <w:szCs w:val="28"/>
          <w:lang w:val="ru-RU"/>
        </w:rPr>
        <w:t>занятий</w:t>
      </w:r>
      <w:r w:rsidR="00B3731A">
        <w:rPr>
          <w:rFonts w:ascii="Times New Roman"/>
          <w:sz w:val="28"/>
          <w:szCs w:val="28"/>
          <w:lang w:val="ru-RU"/>
        </w:rPr>
        <w:t>.</w:t>
      </w:r>
    </w:p>
    <w:p w:rsidR="0054213D" w:rsidRPr="00B3731A" w:rsidRDefault="0054213D" w:rsidP="00B3731A">
      <w:pPr>
        <w:tabs>
          <w:tab w:val="left" w:pos="885"/>
        </w:tabs>
        <w:ind w:left="360" w:right="175"/>
        <w:rPr>
          <w:sz w:val="28"/>
          <w:szCs w:val="28"/>
          <w:lang w:val="ru-RU"/>
        </w:rPr>
      </w:pPr>
      <w:r w:rsidRPr="00B3731A">
        <w:rPr>
          <w:sz w:val="28"/>
          <w:szCs w:val="28"/>
          <w:lang w:val="ru-RU"/>
        </w:rPr>
        <w:t xml:space="preserve">  </w:t>
      </w:r>
    </w:p>
    <w:p w:rsidR="0054213D" w:rsidRDefault="0054213D" w:rsidP="00097446">
      <w:pPr>
        <w:jc w:val="center"/>
        <w:rPr>
          <w:b/>
          <w:sz w:val="28"/>
          <w:szCs w:val="28"/>
          <w:lang w:val="ru-RU"/>
        </w:rPr>
      </w:pPr>
      <w:r w:rsidRPr="00097446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097446">
        <w:rPr>
          <w:b/>
          <w:sz w:val="28"/>
          <w:szCs w:val="28"/>
          <w:lang w:val="ru-RU"/>
        </w:rPr>
        <w:t>«</w:t>
      </w:r>
      <w:r w:rsidR="00CE4153">
        <w:rPr>
          <w:b/>
          <w:sz w:val="28"/>
          <w:szCs w:val="28"/>
          <w:lang w:val="ru-RU"/>
        </w:rPr>
        <w:t>М</w:t>
      </w:r>
      <w:r w:rsidRPr="00097446">
        <w:rPr>
          <w:b/>
          <w:sz w:val="28"/>
          <w:szCs w:val="28"/>
          <w:lang w:val="ru-RU"/>
        </w:rPr>
        <w:t>едиа</w:t>
      </w:r>
      <w:r w:rsidR="00CE4153">
        <w:rPr>
          <w:b/>
          <w:sz w:val="28"/>
          <w:szCs w:val="28"/>
          <w:lang w:val="ru-RU"/>
        </w:rPr>
        <w:t>центр</w:t>
      </w:r>
      <w:r w:rsidRPr="00097446">
        <w:rPr>
          <w:b/>
          <w:sz w:val="28"/>
          <w:szCs w:val="28"/>
          <w:lang w:val="ru-RU"/>
        </w:rPr>
        <w:t>»</w:t>
      </w:r>
    </w:p>
    <w:p w:rsidR="00B3731A" w:rsidRPr="00097446" w:rsidRDefault="00B3731A" w:rsidP="00097446">
      <w:pPr>
        <w:jc w:val="center"/>
        <w:rPr>
          <w:b/>
          <w:sz w:val="28"/>
          <w:szCs w:val="28"/>
          <w:lang w:val="ru-RU"/>
        </w:rPr>
      </w:pPr>
    </w:p>
    <w:p w:rsidR="0054213D" w:rsidRPr="00097446" w:rsidRDefault="00B3731A" w:rsidP="00097446">
      <w:pPr>
        <w:rPr>
          <w:i/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</w:r>
      <w:r w:rsidR="0054213D" w:rsidRPr="00097446">
        <w:rPr>
          <w:sz w:val="28"/>
          <w:szCs w:val="28"/>
          <w:shd w:val="clear" w:color="auto" w:fill="FFFFFF"/>
          <w:lang w:val="ru-RU"/>
        </w:rPr>
        <w:t>Цель медиа</w:t>
      </w:r>
      <w:r w:rsidR="001C0CDD">
        <w:rPr>
          <w:sz w:val="28"/>
          <w:szCs w:val="28"/>
          <w:shd w:val="clear" w:color="auto" w:fill="FFFFFF"/>
          <w:lang w:val="ru-RU"/>
        </w:rPr>
        <w:t>ц</w:t>
      </w:r>
      <w:r w:rsidR="00CE4153">
        <w:rPr>
          <w:sz w:val="28"/>
          <w:szCs w:val="28"/>
          <w:shd w:val="clear" w:color="auto" w:fill="FFFFFF"/>
          <w:lang w:val="ru-RU"/>
        </w:rPr>
        <w:t>ент</w:t>
      </w:r>
      <w:r w:rsidR="001C0CDD">
        <w:rPr>
          <w:sz w:val="28"/>
          <w:szCs w:val="28"/>
          <w:shd w:val="clear" w:color="auto" w:fill="FFFFFF"/>
          <w:lang w:val="ru-RU"/>
        </w:rPr>
        <w:t>ра</w:t>
      </w:r>
      <w:r w:rsidR="00CE4153">
        <w:rPr>
          <w:sz w:val="28"/>
          <w:szCs w:val="28"/>
          <w:shd w:val="clear" w:color="auto" w:fill="FFFFFF"/>
          <w:lang w:val="ru-RU"/>
        </w:rPr>
        <w:t xml:space="preserve"> </w:t>
      </w:r>
      <w:r w:rsidR="0054213D" w:rsidRPr="00097446">
        <w:rPr>
          <w:sz w:val="28"/>
          <w:szCs w:val="28"/>
          <w:shd w:val="clear" w:color="auto" w:fill="FFFFFF"/>
          <w:lang w:val="ru-RU"/>
        </w:rPr>
        <w:t xml:space="preserve">(совместно создаваемых </w:t>
      </w:r>
      <w:r w:rsidR="00CE4153">
        <w:rPr>
          <w:sz w:val="28"/>
          <w:szCs w:val="28"/>
          <w:lang w:val="ru-RU"/>
        </w:rPr>
        <w:t>обучающимися</w:t>
      </w:r>
      <w:r w:rsidR="0054213D" w:rsidRPr="00097446">
        <w:rPr>
          <w:sz w:val="28"/>
          <w:szCs w:val="28"/>
          <w:shd w:val="clear" w:color="auto" w:fill="FFFFFF"/>
          <w:lang w:val="ru-RU"/>
        </w:rPr>
        <w:t xml:space="preserve"> и педагогами средств распространения текстовой, аудио и видео информации) – </w:t>
      </w:r>
      <w:r w:rsidR="0054213D" w:rsidRPr="00097446">
        <w:rPr>
          <w:sz w:val="28"/>
          <w:szCs w:val="28"/>
          <w:lang w:val="ru-RU"/>
        </w:rPr>
        <w:t>ра</w:t>
      </w:r>
      <w:r w:rsidR="001C0CDD">
        <w:rPr>
          <w:sz w:val="28"/>
          <w:szCs w:val="28"/>
          <w:lang w:val="ru-RU"/>
        </w:rPr>
        <w:t>звитие коммуникативной культуры</w:t>
      </w:r>
      <w:r w:rsidR="0054213D" w:rsidRPr="00097446">
        <w:rPr>
          <w:sz w:val="28"/>
          <w:szCs w:val="28"/>
          <w:lang w:val="ru-RU"/>
        </w:rPr>
        <w:t xml:space="preserve">, формирование </w:t>
      </w:r>
      <w:r w:rsidR="0054213D" w:rsidRPr="00097446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</w:t>
      </w:r>
      <w:r>
        <w:rPr>
          <w:sz w:val="28"/>
          <w:szCs w:val="28"/>
          <w:shd w:val="clear" w:color="auto" w:fill="FFFFFF"/>
          <w:lang w:val="ru-RU"/>
        </w:rPr>
        <w:t>об</w:t>
      </w:r>
      <w:r w:rsidR="0054213D" w:rsidRPr="00097446">
        <w:rPr>
          <w:sz w:val="28"/>
          <w:szCs w:val="28"/>
          <w:shd w:val="clear" w:color="auto" w:fill="FFFFFF"/>
          <w:lang w:val="ru-RU"/>
        </w:rPr>
        <w:t>уча</w:t>
      </w:r>
      <w:r>
        <w:rPr>
          <w:sz w:val="28"/>
          <w:szCs w:val="28"/>
          <w:shd w:val="clear" w:color="auto" w:fill="FFFFFF"/>
          <w:lang w:val="ru-RU"/>
        </w:rPr>
        <w:t>ю</w:t>
      </w:r>
      <w:r w:rsidR="0054213D" w:rsidRPr="00097446">
        <w:rPr>
          <w:sz w:val="28"/>
          <w:szCs w:val="28"/>
          <w:shd w:val="clear" w:color="auto" w:fill="FFFFFF"/>
          <w:lang w:val="ru-RU"/>
        </w:rPr>
        <w:t xml:space="preserve">щихся. </w:t>
      </w:r>
      <w:r w:rsidR="0054213D" w:rsidRPr="00097446">
        <w:rPr>
          <w:rFonts w:eastAsia="Calibri"/>
          <w:sz w:val="28"/>
          <w:szCs w:val="28"/>
          <w:lang w:val="ru-RU"/>
        </w:rPr>
        <w:t>Воспитательный потенциал медиа</w:t>
      </w:r>
      <w:r w:rsidR="00CE4153">
        <w:rPr>
          <w:rFonts w:eastAsia="Calibri"/>
          <w:sz w:val="28"/>
          <w:szCs w:val="28"/>
          <w:lang w:val="ru-RU"/>
        </w:rPr>
        <w:t>центра</w:t>
      </w:r>
      <w:r w:rsidR="0054213D" w:rsidRPr="00097446">
        <w:rPr>
          <w:rFonts w:eastAsia="Calibri"/>
          <w:sz w:val="28"/>
          <w:szCs w:val="28"/>
          <w:lang w:val="ru-RU"/>
        </w:rPr>
        <w:t xml:space="preserve"> реализуется в рамках следующих видов и форм деятельности:</w:t>
      </w:r>
    </w:p>
    <w:p w:rsidR="0054213D" w:rsidRPr="00097446" w:rsidRDefault="0054213D" w:rsidP="00097446">
      <w:pPr>
        <w:pStyle w:val="a5"/>
        <w:numPr>
          <w:ilvl w:val="0"/>
          <w:numId w:val="6"/>
        </w:numPr>
        <w:shd w:val="clear" w:color="auto" w:fill="FFFFFF"/>
        <w:ind w:left="0" w:firstLine="0"/>
        <w:contextualSpacing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 w:eastAsia="Times New Roman"/>
          <w:sz w:val="28"/>
          <w:szCs w:val="28"/>
          <w:lang w:val="ru-RU"/>
        </w:rPr>
        <w:t>разновозрастный редакционный совет подростков, старшеклассников и консультирующ</w:t>
      </w:r>
      <w:r w:rsidR="00B3731A">
        <w:rPr>
          <w:rFonts w:ascii="Times New Roman" w:eastAsia="Times New Roman"/>
          <w:sz w:val="28"/>
          <w:szCs w:val="28"/>
          <w:lang w:val="ru-RU"/>
        </w:rPr>
        <w:t xml:space="preserve">его </w:t>
      </w:r>
      <w:r w:rsidRPr="00097446">
        <w:rPr>
          <w:rFonts w:ascii="Times New Roman" w:eastAsia="Times New Roman"/>
          <w:sz w:val="28"/>
          <w:szCs w:val="28"/>
          <w:lang w:val="ru-RU"/>
        </w:rPr>
        <w:t xml:space="preserve"> их </w:t>
      </w:r>
      <w:r w:rsidR="00B3731A">
        <w:rPr>
          <w:rFonts w:ascii="Times New Roman" w:eastAsia="Times New Roman"/>
          <w:sz w:val="28"/>
          <w:szCs w:val="28"/>
          <w:lang w:val="ru-RU"/>
        </w:rPr>
        <w:t>руководителя</w:t>
      </w:r>
      <w:r w:rsidRPr="00097446">
        <w:rPr>
          <w:rFonts w:ascii="Times New Roman" w:eastAsia="Times New Roman"/>
          <w:sz w:val="28"/>
          <w:szCs w:val="28"/>
          <w:lang w:val="ru-RU"/>
        </w:rPr>
        <w:t>, целью которого является освещение (через</w:t>
      </w:r>
      <w:r w:rsidR="001C0CDD">
        <w:rPr>
          <w:rFonts w:ascii="Times New Roman" w:eastAsia="Times New Roman"/>
          <w:sz w:val="28"/>
          <w:szCs w:val="28"/>
          <w:lang w:val="ru-RU"/>
        </w:rPr>
        <w:t xml:space="preserve"> газету, интернет и т.д.</w:t>
      </w:r>
      <w:r w:rsidRPr="00097446">
        <w:rPr>
          <w:rFonts w:ascii="Times New Roman" w:eastAsia="Times New Roman"/>
          <w:sz w:val="28"/>
          <w:szCs w:val="28"/>
          <w:lang w:val="ru-RU"/>
        </w:rPr>
        <w:t xml:space="preserve">) наиболее интересных моментов жизни </w:t>
      </w:r>
      <w:r w:rsidR="00B3731A">
        <w:rPr>
          <w:rFonts w:ascii="Times New Roman" w:eastAsia="Times New Roman"/>
          <w:sz w:val="28"/>
          <w:szCs w:val="28"/>
          <w:lang w:val="ru-RU"/>
        </w:rPr>
        <w:t>организации</w:t>
      </w:r>
      <w:r w:rsidRPr="00097446">
        <w:rPr>
          <w:rFonts w:ascii="Times New Roman" w:eastAsia="Times New Roman"/>
          <w:sz w:val="28"/>
          <w:szCs w:val="28"/>
          <w:lang w:val="ru-RU"/>
        </w:rPr>
        <w:t>, популяризация  ключевых дел, кружков, деятельности органов самоуправления</w:t>
      </w:r>
      <w:r w:rsidR="00CE4153">
        <w:rPr>
          <w:rFonts w:ascii="Times New Roman" w:eastAsia="Times New Roman"/>
          <w:sz w:val="28"/>
          <w:szCs w:val="28"/>
          <w:lang w:val="ru-RU"/>
        </w:rPr>
        <w:t xml:space="preserve"> обучающихся</w:t>
      </w:r>
      <w:r w:rsidRPr="00097446">
        <w:rPr>
          <w:rFonts w:ascii="Times New Roman" w:eastAsia="Times New Roman"/>
          <w:sz w:val="28"/>
          <w:szCs w:val="28"/>
          <w:lang w:val="ru-RU"/>
        </w:rPr>
        <w:t xml:space="preserve">; </w:t>
      </w:r>
    </w:p>
    <w:p w:rsidR="0054213D" w:rsidRPr="00097446" w:rsidRDefault="0054213D" w:rsidP="00097446">
      <w:pPr>
        <w:pStyle w:val="a5"/>
        <w:numPr>
          <w:ilvl w:val="0"/>
          <w:numId w:val="6"/>
        </w:numPr>
        <w:shd w:val="clear" w:color="auto" w:fill="FFFFFF"/>
        <w:ind w:left="0" w:firstLine="0"/>
        <w:contextualSpacing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  праздников</w:t>
      </w:r>
      <w:r w:rsidR="00CE4153">
        <w:rPr>
          <w:rFonts w:ascii="Times New Roman"/>
          <w:sz w:val="28"/>
          <w:szCs w:val="28"/>
          <w:lang w:val="ru-RU"/>
        </w:rPr>
        <w:t xml:space="preserve"> для обучающися</w:t>
      </w:r>
      <w:r w:rsidRPr="00097446">
        <w:rPr>
          <w:rFonts w:ascii="Times New Roman"/>
          <w:sz w:val="28"/>
          <w:szCs w:val="28"/>
          <w:lang w:val="ru-RU"/>
        </w:rPr>
        <w:t>, фестивалей, конкурсов, спектаклей, капустников, вечеров, дискотек;</w:t>
      </w:r>
    </w:p>
    <w:p w:rsidR="0054213D" w:rsidRPr="0015248A" w:rsidRDefault="0054213D" w:rsidP="00097446">
      <w:pPr>
        <w:pStyle w:val="a5"/>
        <w:numPr>
          <w:ilvl w:val="0"/>
          <w:numId w:val="6"/>
        </w:numPr>
        <w:shd w:val="clear" w:color="auto" w:fill="FFFFFF"/>
        <w:ind w:left="0" w:firstLine="0"/>
        <w:contextualSpacing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 w:eastAsia="Times New Roman"/>
          <w:sz w:val="28"/>
          <w:szCs w:val="28"/>
          <w:lang w:val="ru-RU"/>
        </w:rPr>
        <w:t xml:space="preserve">участие </w:t>
      </w:r>
      <w:r w:rsidR="00A13EA1">
        <w:rPr>
          <w:rFonts w:ascii="Times New Roman" w:eastAsia="Times New Roman"/>
          <w:sz w:val="28"/>
          <w:szCs w:val="28"/>
          <w:lang w:val="ru-RU"/>
        </w:rPr>
        <w:t>детей</w:t>
      </w:r>
      <w:r w:rsidRPr="00097446">
        <w:rPr>
          <w:rFonts w:ascii="Times New Roman" w:eastAsia="Times New Roman"/>
          <w:sz w:val="28"/>
          <w:szCs w:val="28"/>
          <w:lang w:val="ru-RU"/>
        </w:rPr>
        <w:t xml:space="preserve"> в региональных или всероссийских конкурсах </w:t>
      </w:r>
      <w:r w:rsidRPr="00097446">
        <w:rPr>
          <w:rFonts w:ascii="Times New Roman"/>
          <w:sz w:val="28"/>
          <w:szCs w:val="28"/>
          <w:shd w:val="clear" w:color="auto" w:fill="FFFFFF"/>
          <w:lang w:val="ru-RU"/>
        </w:rPr>
        <w:t>медиа.</w:t>
      </w:r>
    </w:p>
    <w:p w:rsidR="0015248A" w:rsidRPr="00097446" w:rsidRDefault="0015248A" w:rsidP="0015248A">
      <w:pPr>
        <w:pStyle w:val="a5"/>
        <w:shd w:val="clear" w:color="auto" w:fill="FFFFFF"/>
        <w:ind w:left="0"/>
        <w:contextualSpacing/>
        <w:rPr>
          <w:rFonts w:ascii="Times New Roman"/>
          <w:sz w:val="28"/>
          <w:szCs w:val="28"/>
          <w:lang w:val="ru-RU"/>
        </w:rPr>
      </w:pPr>
    </w:p>
    <w:p w:rsidR="0054213D" w:rsidRDefault="0054213D" w:rsidP="00097446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097446">
        <w:rPr>
          <w:b/>
          <w:color w:val="000000"/>
          <w:w w:val="0"/>
          <w:sz w:val="28"/>
          <w:szCs w:val="28"/>
          <w:lang w:val="ru-RU"/>
        </w:rPr>
        <w:t xml:space="preserve">3.10. Модуль </w:t>
      </w:r>
      <w:r w:rsidRPr="00097446">
        <w:rPr>
          <w:b/>
          <w:sz w:val="28"/>
          <w:szCs w:val="28"/>
          <w:lang w:val="ru-RU"/>
        </w:rPr>
        <w:t>«Организация предметно-эстетической среды»</w:t>
      </w:r>
      <w:r w:rsidR="0015248A">
        <w:rPr>
          <w:b/>
          <w:sz w:val="28"/>
          <w:szCs w:val="28"/>
          <w:lang w:val="ru-RU"/>
        </w:rPr>
        <w:t xml:space="preserve"> </w:t>
      </w:r>
    </w:p>
    <w:p w:rsidR="0015248A" w:rsidRPr="00097446" w:rsidRDefault="0015248A" w:rsidP="00097446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</w:p>
    <w:p w:rsidR="0054213D" w:rsidRPr="00097446" w:rsidRDefault="00CE4153" w:rsidP="00097446">
      <w:pPr>
        <w:pStyle w:val="ParaAttribute38"/>
        <w:ind w:right="0"/>
        <w:rPr>
          <w:rStyle w:val="CharAttribute502"/>
          <w:rFonts w:eastAsia="№Е"/>
          <w:i w:val="0"/>
          <w:szCs w:val="28"/>
        </w:rPr>
      </w:pPr>
      <w:r>
        <w:rPr>
          <w:sz w:val="28"/>
          <w:szCs w:val="28"/>
        </w:rPr>
        <w:tab/>
      </w:r>
      <w:r w:rsidR="0054213D" w:rsidRPr="00097446">
        <w:rPr>
          <w:sz w:val="28"/>
          <w:szCs w:val="28"/>
        </w:rPr>
        <w:t xml:space="preserve">Окружающая ребенка предметно-эстетическая среда </w:t>
      </w:r>
      <w:r w:rsidR="00733B4F">
        <w:rPr>
          <w:sz w:val="28"/>
          <w:szCs w:val="28"/>
        </w:rPr>
        <w:t xml:space="preserve">Дома детского </w:t>
      </w:r>
      <w:proofErr w:type="gramStart"/>
      <w:r w:rsidR="00733B4F">
        <w:rPr>
          <w:sz w:val="28"/>
          <w:szCs w:val="28"/>
        </w:rPr>
        <w:t xml:space="preserve">творчества </w:t>
      </w:r>
      <w:r w:rsidR="0054213D" w:rsidRPr="00097446">
        <w:rPr>
          <w:sz w:val="28"/>
          <w:szCs w:val="28"/>
        </w:rPr>
        <w:t>,</w:t>
      </w:r>
      <w:proofErr w:type="gramEnd"/>
      <w:r w:rsidR="0054213D" w:rsidRPr="00097446">
        <w:rPr>
          <w:sz w:val="28"/>
          <w:szCs w:val="28"/>
        </w:rPr>
        <w:t xml:space="preserve"> при условии ее грамотной организации, обогащает внутренний мир </w:t>
      </w:r>
      <w:r w:rsidR="00A13EA1">
        <w:rPr>
          <w:sz w:val="28"/>
          <w:szCs w:val="28"/>
        </w:rPr>
        <w:t>детей</w:t>
      </w:r>
      <w:r w:rsidR="0054213D" w:rsidRPr="00097446">
        <w:rPr>
          <w:sz w:val="28"/>
          <w:szCs w:val="28"/>
        </w:rPr>
        <w:t xml:space="preserve">, способствует формированию  чувства вкуса и стиля, создает атмосферу психологического комфорта, поднимает настроение, </w:t>
      </w:r>
      <w:r w:rsidR="0054213D" w:rsidRPr="00097446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="0054213D" w:rsidRPr="00097446">
        <w:rPr>
          <w:sz w:val="28"/>
          <w:szCs w:val="28"/>
        </w:rPr>
        <w:t xml:space="preserve">способствует позитивному восприятию ребенком </w:t>
      </w:r>
      <w:r w:rsidR="00733B4F">
        <w:rPr>
          <w:sz w:val="28"/>
          <w:szCs w:val="28"/>
        </w:rPr>
        <w:t>Дома детского творчества</w:t>
      </w:r>
      <w:r w:rsidR="0054213D" w:rsidRPr="00097446">
        <w:rPr>
          <w:sz w:val="28"/>
          <w:szCs w:val="28"/>
        </w:rPr>
        <w:t xml:space="preserve">. Воспитывающее влияние на ребенка </w:t>
      </w:r>
      <w:r w:rsidR="0054213D" w:rsidRPr="00097446">
        <w:rPr>
          <w:sz w:val="28"/>
          <w:szCs w:val="28"/>
        </w:rPr>
        <w:lastRenderedPageBreak/>
        <w:t xml:space="preserve">осуществляется через такие формы работы с предметно-эстетической средой </w:t>
      </w:r>
      <w:r w:rsidR="00A13EA1">
        <w:rPr>
          <w:sz w:val="28"/>
          <w:szCs w:val="28"/>
        </w:rPr>
        <w:t>учреждения</w:t>
      </w:r>
      <w:r w:rsidR="0054213D" w:rsidRPr="00097446">
        <w:rPr>
          <w:sz w:val="28"/>
          <w:szCs w:val="28"/>
        </w:rPr>
        <w:t xml:space="preserve"> как:</w:t>
      </w:r>
      <w:r w:rsidR="0054213D" w:rsidRPr="00097446">
        <w:rPr>
          <w:rStyle w:val="CharAttribute502"/>
          <w:rFonts w:eastAsia="№Е"/>
          <w:i w:val="0"/>
          <w:szCs w:val="28"/>
        </w:rPr>
        <w:t xml:space="preserve"> 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оформление интерьера помещений</w:t>
      </w:r>
      <w:r w:rsidR="00C936E0">
        <w:rPr>
          <w:rFonts w:ascii="Times New Roman"/>
          <w:sz w:val="28"/>
          <w:szCs w:val="28"/>
          <w:lang w:val="ru-RU"/>
        </w:rPr>
        <w:t xml:space="preserve"> </w:t>
      </w:r>
      <w:r w:rsidR="00A13EA1">
        <w:rPr>
          <w:rFonts w:ascii="Times New Roman"/>
          <w:sz w:val="28"/>
          <w:szCs w:val="28"/>
          <w:lang w:val="ru-RU"/>
        </w:rPr>
        <w:t>Дома детского творчества</w:t>
      </w:r>
      <w:r w:rsidRPr="00097446">
        <w:rPr>
          <w:rFonts w:ascii="Times New Roman"/>
          <w:sz w:val="28"/>
          <w:szCs w:val="28"/>
          <w:lang w:val="ru-RU"/>
        </w:rPr>
        <w:t xml:space="preserve"> (</w:t>
      </w:r>
      <w:r w:rsidR="00A13EA1">
        <w:rPr>
          <w:rFonts w:ascii="Times New Roman"/>
          <w:sz w:val="28"/>
          <w:szCs w:val="28"/>
          <w:lang w:val="ru-RU"/>
        </w:rPr>
        <w:t>фойе</w:t>
      </w:r>
      <w:r w:rsidRPr="00097446">
        <w:rPr>
          <w:rFonts w:ascii="Times New Roman"/>
          <w:sz w:val="28"/>
          <w:szCs w:val="28"/>
          <w:lang w:val="ru-RU"/>
        </w:rPr>
        <w:t>, коридоров,</w:t>
      </w:r>
      <w:r w:rsidR="00A13EA1">
        <w:rPr>
          <w:rFonts w:ascii="Times New Roman"/>
          <w:sz w:val="28"/>
          <w:szCs w:val="28"/>
          <w:lang w:val="ru-RU"/>
        </w:rPr>
        <w:t xml:space="preserve"> актового</w:t>
      </w:r>
      <w:r w:rsidRPr="00097446">
        <w:rPr>
          <w:rFonts w:ascii="Times New Roman"/>
          <w:sz w:val="28"/>
          <w:szCs w:val="28"/>
          <w:lang w:val="ru-RU"/>
        </w:rPr>
        <w:t xml:space="preserve"> зал</w:t>
      </w:r>
      <w:r w:rsidR="00A13EA1">
        <w:rPr>
          <w:rFonts w:ascii="Times New Roman"/>
          <w:sz w:val="28"/>
          <w:szCs w:val="28"/>
          <w:lang w:val="ru-RU"/>
        </w:rPr>
        <w:t>а</w:t>
      </w:r>
      <w:r w:rsidRPr="00097446">
        <w:rPr>
          <w:rFonts w:ascii="Times New Roman"/>
          <w:sz w:val="28"/>
          <w:szCs w:val="28"/>
          <w:lang w:val="ru-RU"/>
        </w:rPr>
        <w:t xml:space="preserve">, лестничных пролетов и т.п.) и их периодическая переориентация, которая может служить хорошим средством разрушения негативных установок </w:t>
      </w:r>
      <w:r w:rsidR="00C936E0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/>
          <w:sz w:val="28"/>
          <w:szCs w:val="28"/>
          <w:lang w:val="ru-RU"/>
        </w:rPr>
        <w:t xml:space="preserve"> на занятия;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размещение на стенах </w:t>
      </w:r>
      <w:r w:rsidR="00C936E0">
        <w:rPr>
          <w:rFonts w:ascii="Times New Roman"/>
          <w:sz w:val="28"/>
          <w:szCs w:val="28"/>
          <w:lang w:val="ru-RU"/>
        </w:rPr>
        <w:t xml:space="preserve">Дома детского </w:t>
      </w:r>
      <w:proofErr w:type="gramStart"/>
      <w:r w:rsidR="00C936E0">
        <w:rPr>
          <w:rFonts w:ascii="Times New Roman"/>
          <w:sz w:val="28"/>
          <w:szCs w:val="28"/>
          <w:lang w:val="ru-RU"/>
        </w:rPr>
        <w:t xml:space="preserve">творчества </w:t>
      </w:r>
      <w:r w:rsidRPr="00097446">
        <w:rPr>
          <w:rFonts w:ascii="Times New Roman"/>
          <w:sz w:val="28"/>
          <w:szCs w:val="28"/>
          <w:lang w:val="ru-RU"/>
        </w:rPr>
        <w:t xml:space="preserve"> регулярно</w:t>
      </w:r>
      <w:proofErr w:type="gramEnd"/>
      <w:r w:rsidRPr="00097446">
        <w:rPr>
          <w:rFonts w:ascii="Times New Roman"/>
          <w:sz w:val="28"/>
          <w:szCs w:val="28"/>
          <w:lang w:val="ru-RU"/>
        </w:rPr>
        <w:t xml:space="preserve"> сменяемых экспозиций: творческих работ </w:t>
      </w:r>
      <w:r w:rsidR="00C936E0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/>
          <w:sz w:val="28"/>
          <w:szCs w:val="28"/>
          <w:lang w:val="ru-RU"/>
        </w:rPr>
        <w:t xml:space="preserve">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</w:t>
      </w:r>
      <w:r w:rsidR="0083077B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/>
          <w:sz w:val="28"/>
          <w:szCs w:val="28"/>
          <w:lang w:val="ru-RU"/>
        </w:rPr>
        <w:t xml:space="preserve"> с разнообразием эстетического осмысления мира; фотоотчетов об интересных событиях, происходящих в </w:t>
      </w:r>
      <w:r w:rsidR="0083077B">
        <w:rPr>
          <w:rFonts w:ascii="Times New Roman"/>
          <w:sz w:val="28"/>
          <w:szCs w:val="28"/>
          <w:lang w:val="ru-RU"/>
        </w:rPr>
        <w:t>организации</w:t>
      </w:r>
      <w:r w:rsidRPr="00097446">
        <w:rPr>
          <w:rFonts w:ascii="Times New Roman"/>
          <w:sz w:val="28"/>
          <w:szCs w:val="28"/>
          <w:lang w:val="ru-RU"/>
        </w:rPr>
        <w:t xml:space="preserve"> (проведенных ключевых делах, интересных экскурсиях, походах, встречах с интересными людьми и т.п.);</w:t>
      </w:r>
    </w:p>
    <w:p w:rsidR="0054213D" w:rsidRPr="00097446" w:rsidRDefault="0054213D" w:rsidP="00097446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0"/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благоустройство кабинетов, осуществляемое руководителями </w:t>
      </w:r>
      <w:r w:rsidR="00E64004">
        <w:rPr>
          <w:sz w:val="28"/>
          <w:szCs w:val="28"/>
          <w:lang w:val="ru-RU"/>
        </w:rPr>
        <w:t xml:space="preserve"> объединений </w:t>
      </w:r>
      <w:r w:rsidRPr="00097446">
        <w:rPr>
          <w:sz w:val="28"/>
          <w:szCs w:val="28"/>
          <w:lang w:val="ru-RU"/>
        </w:rPr>
        <w:t xml:space="preserve">вместе </w:t>
      </w:r>
      <w:r w:rsidR="00A13EA1">
        <w:rPr>
          <w:sz w:val="28"/>
          <w:szCs w:val="28"/>
          <w:lang w:val="ru-RU"/>
        </w:rPr>
        <w:t>с детьми</w:t>
      </w:r>
      <w:r w:rsidRPr="00097446">
        <w:rPr>
          <w:sz w:val="28"/>
          <w:szCs w:val="28"/>
          <w:lang w:val="ru-RU"/>
        </w:rPr>
        <w:t>, позволяющее проявить свои фантазию и творческие способности, создающее повод для длительного общения руководителя со своими детьми;</w:t>
      </w:r>
    </w:p>
    <w:p w:rsidR="0054213D" w:rsidRPr="00097446" w:rsidRDefault="0054213D" w:rsidP="00097446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0"/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событийный дизайн – оформление пространства проведения конкретных событий (праздников, </w:t>
      </w:r>
      <w:proofErr w:type="gramStart"/>
      <w:r w:rsidRPr="00097446">
        <w:rPr>
          <w:sz w:val="28"/>
          <w:szCs w:val="28"/>
          <w:lang w:val="ru-RU"/>
        </w:rPr>
        <w:t>церемоний,  творческих</w:t>
      </w:r>
      <w:proofErr w:type="gramEnd"/>
      <w:r w:rsidRPr="00097446">
        <w:rPr>
          <w:sz w:val="28"/>
          <w:szCs w:val="28"/>
          <w:lang w:val="ru-RU"/>
        </w:rPr>
        <w:t xml:space="preserve"> вечеров, выставок, собраний, конференций и т.п.); </w:t>
      </w:r>
    </w:p>
    <w:p w:rsidR="0054213D" w:rsidRDefault="0054213D" w:rsidP="00097446">
      <w:pPr>
        <w:numPr>
          <w:ilvl w:val="0"/>
          <w:numId w:val="8"/>
        </w:numPr>
        <w:tabs>
          <w:tab w:val="left" w:pos="851"/>
        </w:tabs>
        <w:ind w:left="0" w:firstLine="0"/>
        <w:rPr>
          <w:sz w:val="28"/>
          <w:szCs w:val="28"/>
          <w:lang w:val="ru-RU"/>
        </w:rPr>
      </w:pPr>
      <w:r w:rsidRPr="00097446">
        <w:rPr>
          <w:sz w:val="28"/>
          <w:szCs w:val="28"/>
          <w:lang w:val="ru-RU"/>
        </w:rPr>
        <w:t xml:space="preserve">акцентирование внимания </w:t>
      </w:r>
      <w:r w:rsidR="0083077B">
        <w:rPr>
          <w:sz w:val="28"/>
          <w:szCs w:val="28"/>
          <w:lang w:val="ru-RU"/>
        </w:rPr>
        <w:t>обучающихся</w:t>
      </w:r>
      <w:r w:rsidRPr="00097446">
        <w:rPr>
          <w:sz w:val="28"/>
          <w:szCs w:val="28"/>
          <w:lang w:val="ru-RU"/>
        </w:rPr>
        <w:t xml:space="preserve"> посредством элементов предметно-эстетической среды (стенды, плакаты, инсталляции) на важных для воспитания ценностях </w:t>
      </w:r>
      <w:r w:rsidR="0083077B">
        <w:rPr>
          <w:sz w:val="28"/>
          <w:szCs w:val="28"/>
          <w:lang w:val="ru-RU"/>
        </w:rPr>
        <w:t>организации</w:t>
      </w:r>
      <w:r w:rsidRPr="00097446">
        <w:rPr>
          <w:sz w:val="28"/>
          <w:szCs w:val="28"/>
          <w:lang w:val="ru-RU"/>
        </w:rPr>
        <w:t>, е</w:t>
      </w:r>
      <w:r w:rsidR="0083077B">
        <w:rPr>
          <w:sz w:val="28"/>
          <w:szCs w:val="28"/>
          <w:lang w:val="ru-RU"/>
        </w:rPr>
        <w:t>го</w:t>
      </w:r>
      <w:r w:rsidRPr="00097446">
        <w:rPr>
          <w:sz w:val="28"/>
          <w:szCs w:val="28"/>
          <w:lang w:val="ru-RU"/>
        </w:rPr>
        <w:t xml:space="preserve"> традициях, правилах.</w:t>
      </w:r>
    </w:p>
    <w:p w:rsidR="0083077B" w:rsidRPr="00097446" w:rsidRDefault="0083077B" w:rsidP="0083077B">
      <w:pPr>
        <w:tabs>
          <w:tab w:val="left" w:pos="851"/>
        </w:tabs>
        <w:rPr>
          <w:sz w:val="28"/>
          <w:szCs w:val="28"/>
          <w:lang w:val="ru-RU"/>
        </w:rPr>
      </w:pPr>
    </w:p>
    <w:p w:rsidR="0054213D" w:rsidRDefault="0054213D" w:rsidP="00097446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097446">
        <w:rPr>
          <w:b/>
          <w:color w:val="000000"/>
          <w:w w:val="0"/>
          <w:sz w:val="28"/>
          <w:szCs w:val="28"/>
          <w:lang w:val="ru-RU"/>
        </w:rPr>
        <w:t>3.</w:t>
      </w:r>
      <w:r w:rsidR="00E64004">
        <w:rPr>
          <w:b/>
          <w:color w:val="000000"/>
          <w:w w:val="0"/>
          <w:sz w:val="28"/>
          <w:szCs w:val="28"/>
          <w:lang w:val="ru-RU"/>
        </w:rPr>
        <w:t>4</w:t>
      </w:r>
      <w:r w:rsidRPr="00097446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Pr="00097446">
        <w:rPr>
          <w:b/>
          <w:sz w:val="28"/>
          <w:szCs w:val="28"/>
          <w:lang w:val="ru-RU"/>
        </w:rPr>
        <w:t>«Работа с родителями»</w:t>
      </w:r>
    </w:p>
    <w:p w:rsidR="00E64004" w:rsidRPr="00097446" w:rsidRDefault="00E64004" w:rsidP="00097446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</w:p>
    <w:p w:rsidR="0054213D" w:rsidRPr="00097446" w:rsidRDefault="00A13EA1" w:rsidP="00097446">
      <w:pPr>
        <w:tabs>
          <w:tab w:val="left" w:pos="851"/>
        </w:tabs>
        <w:rPr>
          <w:rStyle w:val="CharAttribute502"/>
          <w:rFonts w:eastAsia="№Е"/>
          <w:i w:val="0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54213D" w:rsidRPr="00097446">
        <w:rPr>
          <w:sz w:val="28"/>
          <w:szCs w:val="28"/>
          <w:lang w:val="ru-RU"/>
        </w:rPr>
        <w:t xml:space="preserve">Работа с родителями или законными представителями </w:t>
      </w:r>
      <w:r w:rsidR="0083077B" w:rsidRPr="0083077B">
        <w:rPr>
          <w:sz w:val="28"/>
          <w:szCs w:val="28"/>
          <w:lang w:val="ru-RU"/>
        </w:rPr>
        <w:t xml:space="preserve"> </w:t>
      </w:r>
      <w:r w:rsidR="0083077B">
        <w:rPr>
          <w:sz w:val="28"/>
          <w:szCs w:val="28"/>
          <w:lang w:val="ru-RU"/>
        </w:rPr>
        <w:t>обучающихся</w:t>
      </w:r>
      <w:r w:rsidR="0054213D" w:rsidRPr="00097446">
        <w:rPr>
          <w:sz w:val="28"/>
          <w:szCs w:val="28"/>
          <w:lang w:val="ru-RU"/>
        </w:rPr>
        <w:t xml:space="preserve"> осуществляется в рамках следующих видов и форм деятельности:</w:t>
      </w:r>
      <w:r w:rsidR="0054213D" w:rsidRPr="00097446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54213D" w:rsidRPr="00097446" w:rsidRDefault="0054213D" w:rsidP="00097446">
      <w:pPr>
        <w:pStyle w:val="ParaAttribute38"/>
        <w:ind w:right="0"/>
        <w:rPr>
          <w:rStyle w:val="CharAttribute502"/>
          <w:rFonts w:eastAsia="№Е"/>
          <w:b/>
          <w:szCs w:val="28"/>
        </w:rPr>
      </w:pPr>
      <w:r w:rsidRPr="00097446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54213D" w:rsidRPr="00097446" w:rsidRDefault="00E64004" w:rsidP="0009744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right="175" w:firstLine="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Р</w:t>
      </w:r>
      <w:r w:rsidR="0054213D" w:rsidRPr="00097446">
        <w:rPr>
          <w:rFonts w:ascii="Times New Roman"/>
          <w:sz w:val="28"/>
          <w:szCs w:val="28"/>
          <w:lang w:val="ru-RU"/>
        </w:rPr>
        <w:t>одительский комитет</w:t>
      </w:r>
      <w:r w:rsidR="008C4760">
        <w:rPr>
          <w:rFonts w:ascii="Times New Roman"/>
          <w:sz w:val="28"/>
          <w:szCs w:val="28"/>
          <w:lang w:val="ru-RU"/>
        </w:rPr>
        <w:t xml:space="preserve"> организации</w:t>
      </w:r>
      <w:r w:rsidR="0054213D" w:rsidRPr="00097446">
        <w:rPr>
          <w:rFonts w:ascii="Times New Roman"/>
          <w:sz w:val="28"/>
          <w:szCs w:val="28"/>
          <w:lang w:val="ru-RU"/>
        </w:rPr>
        <w:t>, участвующ</w:t>
      </w:r>
      <w:r w:rsidR="008C4760">
        <w:rPr>
          <w:rFonts w:ascii="Times New Roman"/>
          <w:sz w:val="28"/>
          <w:szCs w:val="28"/>
          <w:lang w:val="ru-RU"/>
        </w:rPr>
        <w:t>ий</w:t>
      </w:r>
      <w:r w:rsidR="0054213D" w:rsidRPr="00097446">
        <w:rPr>
          <w:rFonts w:ascii="Times New Roman"/>
          <w:sz w:val="28"/>
          <w:szCs w:val="28"/>
          <w:lang w:val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right="175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right="175" w:firstLine="0"/>
        <w:rPr>
          <w:rFonts w:ascii="Times New Roman"/>
          <w:i/>
          <w:iCs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right="175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родительские собрания, происходящие в режиме обсуждения наиболее острых проблем обучения и воспитания </w:t>
      </w:r>
      <w:r w:rsidR="008C4760">
        <w:rPr>
          <w:rFonts w:ascii="Times New Roman"/>
          <w:sz w:val="28"/>
          <w:szCs w:val="28"/>
          <w:lang w:val="ru-RU"/>
        </w:rPr>
        <w:t>обучающихся</w:t>
      </w:r>
      <w:r w:rsidRPr="00097446">
        <w:rPr>
          <w:rFonts w:ascii="Times New Roman"/>
          <w:sz w:val="28"/>
          <w:szCs w:val="28"/>
          <w:lang w:val="ru-RU"/>
        </w:rPr>
        <w:t>;</w:t>
      </w:r>
    </w:p>
    <w:p w:rsidR="005A44A9" w:rsidRDefault="008C4760" w:rsidP="0009744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right="175" w:firstLine="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родительские форумы в </w:t>
      </w:r>
      <w:r w:rsidR="0054213D" w:rsidRPr="00097446">
        <w:rPr>
          <w:rFonts w:ascii="Times New Roman"/>
          <w:sz w:val="28"/>
          <w:szCs w:val="28"/>
          <w:lang w:val="ru-RU"/>
        </w:rPr>
        <w:t>интернет-сайте, на которых обсуждаются интересующие родителей вопросы</w:t>
      </w:r>
      <w:r>
        <w:rPr>
          <w:rFonts w:ascii="Times New Roman"/>
          <w:sz w:val="28"/>
          <w:szCs w:val="28"/>
          <w:lang w:val="ru-RU"/>
        </w:rPr>
        <w:t>.</w:t>
      </w:r>
      <w:r w:rsidR="0054213D" w:rsidRPr="00097446">
        <w:rPr>
          <w:rFonts w:ascii="Times New Roman"/>
          <w:sz w:val="28"/>
          <w:szCs w:val="28"/>
          <w:lang w:val="ru-RU"/>
        </w:rPr>
        <w:t xml:space="preserve"> </w:t>
      </w:r>
    </w:p>
    <w:p w:rsidR="0054213D" w:rsidRPr="00097446" w:rsidRDefault="0054213D" w:rsidP="005A44A9">
      <w:pPr>
        <w:pStyle w:val="a5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  </w:t>
      </w:r>
    </w:p>
    <w:p w:rsidR="0054213D" w:rsidRDefault="0054213D" w:rsidP="00097446">
      <w:pPr>
        <w:pStyle w:val="a5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8"/>
          <w:szCs w:val="28"/>
          <w:lang w:val="ru-RU"/>
        </w:rPr>
      </w:pPr>
      <w:proofErr w:type="spellStart"/>
      <w:r w:rsidRPr="00097446">
        <w:rPr>
          <w:rFonts w:ascii="Times New Roman"/>
          <w:b/>
          <w:i/>
          <w:sz w:val="28"/>
          <w:szCs w:val="28"/>
        </w:rPr>
        <w:lastRenderedPageBreak/>
        <w:t>На</w:t>
      </w:r>
      <w:proofErr w:type="spellEnd"/>
      <w:r w:rsidRPr="00097446">
        <w:rPr>
          <w:rFonts w:ascii="Times New Roman"/>
          <w:b/>
          <w:i/>
          <w:sz w:val="28"/>
          <w:szCs w:val="28"/>
        </w:rPr>
        <w:t xml:space="preserve"> </w:t>
      </w:r>
      <w:proofErr w:type="spellStart"/>
      <w:r w:rsidRPr="00097446">
        <w:rPr>
          <w:rFonts w:ascii="Times New Roman"/>
          <w:b/>
          <w:i/>
          <w:sz w:val="28"/>
          <w:szCs w:val="28"/>
        </w:rPr>
        <w:t>индивидуальном</w:t>
      </w:r>
      <w:proofErr w:type="spellEnd"/>
      <w:r w:rsidRPr="00097446">
        <w:rPr>
          <w:rFonts w:ascii="Times New Roman"/>
          <w:b/>
          <w:i/>
          <w:sz w:val="28"/>
          <w:szCs w:val="28"/>
        </w:rPr>
        <w:t xml:space="preserve"> </w:t>
      </w:r>
      <w:proofErr w:type="spellStart"/>
      <w:r w:rsidRPr="00097446">
        <w:rPr>
          <w:rFonts w:ascii="Times New Roman"/>
          <w:b/>
          <w:i/>
          <w:sz w:val="28"/>
          <w:szCs w:val="28"/>
        </w:rPr>
        <w:t>уровне</w:t>
      </w:r>
      <w:proofErr w:type="spellEnd"/>
      <w:r w:rsidRPr="00097446">
        <w:rPr>
          <w:rFonts w:ascii="Times New Roman"/>
          <w:b/>
          <w:i/>
          <w:sz w:val="28"/>
          <w:szCs w:val="28"/>
        </w:rPr>
        <w:t>:</w:t>
      </w:r>
    </w:p>
    <w:p w:rsidR="005A44A9" w:rsidRPr="005A44A9" w:rsidRDefault="005A44A9" w:rsidP="00097446">
      <w:pPr>
        <w:pStyle w:val="a5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8"/>
          <w:szCs w:val="28"/>
          <w:lang w:val="ru-RU"/>
        </w:rPr>
      </w:pP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right="175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54213D" w:rsidRPr="00097446" w:rsidRDefault="0054213D" w:rsidP="0009744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right="175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мероприятий воспитательной направленности;</w:t>
      </w:r>
    </w:p>
    <w:p w:rsidR="0054213D" w:rsidRDefault="0054213D" w:rsidP="0009744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right="175" w:firstLine="0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097446">
        <w:rPr>
          <w:rFonts w:ascii="Times New Roman"/>
          <w:sz w:val="28"/>
          <w:szCs w:val="28"/>
        </w:rPr>
        <w:t>c</w:t>
      </w:r>
      <w:r w:rsidRPr="00097446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8C4760" w:rsidRPr="00097446" w:rsidRDefault="008C4760" w:rsidP="008C4760">
      <w:pPr>
        <w:pStyle w:val="a5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</w:p>
    <w:p w:rsidR="0054213D" w:rsidRPr="008C4760" w:rsidRDefault="0054213D" w:rsidP="00FD7A1C">
      <w:pPr>
        <w:shd w:val="clear" w:color="auto" w:fill="FFFFFF"/>
        <w:tabs>
          <w:tab w:val="left" w:pos="993"/>
          <w:tab w:val="left" w:pos="1310"/>
        </w:tabs>
        <w:ind w:left="927" w:right="-1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8C4760">
        <w:rPr>
          <w:b/>
          <w:iCs/>
          <w:color w:val="000000"/>
          <w:w w:val="0"/>
          <w:sz w:val="28"/>
          <w:szCs w:val="28"/>
          <w:lang w:val="ru-RU"/>
        </w:rPr>
        <w:t xml:space="preserve">4. </w:t>
      </w:r>
      <w:r w:rsidRPr="00FD7A1C">
        <w:rPr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8C4760">
        <w:rPr>
          <w:b/>
          <w:iCs/>
          <w:color w:val="000000"/>
          <w:w w:val="0"/>
          <w:sz w:val="28"/>
          <w:szCs w:val="28"/>
          <w:lang w:val="ru-RU"/>
        </w:rPr>
        <w:t>АНАЛИЗ</w:t>
      </w:r>
      <w:r w:rsidRPr="00FD7A1C">
        <w:rPr>
          <w:b/>
          <w:iCs/>
          <w:color w:val="000000"/>
          <w:w w:val="0"/>
          <w:sz w:val="28"/>
          <w:szCs w:val="28"/>
          <w:lang w:val="ru-RU"/>
        </w:rPr>
        <w:t>А</w:t>
      </w:r>
      <w:r w:rsidRPr="008C4760">
        <w:rPr>
          <w:b/>
          <w:iCs/>
          <w:color w:val="000000"/>
          <w:w w:val="0"/>
          <w:sz w:val="28"/>
          <w:szCs w:val="28"/>
          <w:lang w:val="ru-RU"/>
        </w:rPr>
        <w:t xml:space="preserve"> ВОСПИТАТЕЛЬНО</w:t>
      </w:r>
      <w:r w:rsidRPr="00FD7A1C">
        <w:rPr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:rsidR="0054213D" w:rsidRPr="00097446" w:rsidRDefault="00DD75E2" w:rsidP="00DD75E2">
      <w:pPr>
        <w:pStyle w:val="a5"/>
        <w:adjustRightInd w:val="0"/>
        <w:ind w:left="0" w:right="-1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ab/>
      </w:r>
      <w:r w:rsidR="0054213D" w:rsidRPr="00097446">
        <w:rPr>
          <w:rFonts w:ascii="Times New Roman"/>
          <w:sz w:val="28"/>
          <w:szCs w:val="28"/>
          <w:lang w:val="ru-RU"/>
        </w:rPr>
        <w:t xml:space="preserve">Самоанализ организуемой в </w:t>
      </w:r>
      <w:r w:rsidR="008C4760">
        <w:rPr>
          <w:rFonts w:ascii="Times New Roman"/>
          <w:sz w:val="28"/>
          <w:szCs w:val="28"/>
          <w:lang w:val="ru-RU"/>
        </w:rPr>
        <w:t xml:space="preserve">оргшанизации </w:t>
      </w:r>
      <w:r w:rsidR="0054213D" w:rsidRPr="00097446">
        <w:rPr>
          <w:rFonts w:ascii="Times New Roman"/>
          <w:sz w:val="28"/>
          <w:szCs w:val="28"/>
          <w:lang w:val="ru-RU"/>
        </w:rPr>
        <w:t xml:space="preserve"> воспитательной работы осуществляется по выбранным самой </w:t>
      </w:r>
      <w:r w:rsidR="008C4760">
        <w:rPr>
          <w:rFonts w:ascii="Times New Roman"/>
          <w:sz w:val="28"/>
          <w:szCs w:val="28"/>
          <w:lang w:val="ru-RU"/>
        </w:rPr>
        <w:t>организацией</w:t>
      </w:r>
      <w:r w:rsidR="0054213D" w:rsidRPr="00097446">
        <w:rPr>
          <w:rFonts w:ascii="Times New Roman"/>
          <w:sz w:val="28"/>
          <w:szCs w:val="28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54213D" w:rsidRPr="00097446" w:rsidRDefault="00DD75E2" w:rsidP="00DD75E2">
      <w:pPr>
        <w:pStyle w:val="a5"/>
        <w:adjustRightInd w:val="0"/>
        <w:ind w:left="0" w:right="-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ab/>
      </w:r>
      <w:r w:rsidR="0054213D" w:rsidRPr="00097446">
        <w:rPr>
          <w:rFonts w:ascii="Times New Roman"/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54213D" w:rsidRPr="00097446" w:rsidRDefault="0054213D" w:rsidP="00FD7A1C">
      <w:pPr>
        <w:pStyle w:val="a5"/>
        <w:adjustRightInd w:val="0"/>
        <w:ind w:left="0" w:right="-1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4213D" w:rsidRPr="00097446" w:rsidRDefault="0054213D" w:rsidP="00FD7A1C">
      <w:pPr>
        <w:pStyle w:val="a5"/>
        <w:adjustRightInd w:val="0"/>
        <w:ind w:left="0" w:right="-1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54213D" w:rsidRPr="00097446" w:rsidRDefault="0054213D" w:rsidP="00FD7A1C">
      <w:pPr>
        <w:pStyle w:val="a5"/>
        <w:adjustRightInd w:val="0"/>
        <w:ind w:left="0" w:right="-1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4213D" w:rsidRPr="00097446" w:rsidRDefault="0054213D" w:rsidP="00FD7A1C">
      <w:pPr>
        <w:pStyle w:val="a5"/>
        <w:adjustRightInd w:val="0"/>
        <w:ind w:left="0" w:right="-1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54213D" w:rsidRDefault="0054213D" w:rsidP="00FD7A1C">
      <w:pPr>
        <w:adjustRightInd w:val="0"/>
        <w:ind w:right="-1" w:firstLine="501"/>
        <w:rPr>
          <w:sz w:val="28"/>
          <w:szCs w:val="28"/>
          <w:lang w:val="ru-RU"/>
        </w:rPr>
      </w:pPr>
      <w:r w:rsidRPr="00FD7A1C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FD7A1C">
        <w:rPr>
          <w:sz w:val="28"/>
          <w:szCs w:val="28"/>
          <w:lang w:val="ru-RU"/>
        </w:rPr>
        <w:t xml:space="preserve">организуемого в </w:t>
      </w:r>
      <w:r w:rsidR="00653820">
        <w:rPr>
          <w:sz w:val="28"/>
          <w:szCs w:val="28"/>
          <w:lang w:val="ru-RU"/>
        </w:rPr>
        <w:t xml:space="preserve">организации </w:t>
      </w:r>
      <w:r w:rsidRPr="00FD7A1C">
        <w:rPr>
          <w:sz w:val="28"/>
          <w:szCs w:val="28"/>
          <w:lang w:val="ru-RU"/>
        </w:rPr>
        <w:t>воспитательного процесса могут быть следующие</w:t>
      </w:r>
      <w:r w:rsidR="00DD75E2">
        <w:rPr>
          <w:sz w:val="28"/>
          <w:szCs w:val="28"/>
          <w:lang w:val="ru-RU"/>
        </w:rPr>
        <w:t>:</w:t>
      </w:r>
    </w:p>
    <w:p w:rsidR="00DD75E2" w:rsidRPr="00FD7A1C" w:rsidRDefault="00DD75E2" w:rsidP="00FD7A1C">
      <w:pPr>
        <w:adjustRightInd w:val="0"/>
        <w:ind w:right="-1" w:firstLine="501"/>
        <w:rPr>
          <w:iCs/>
          <w:sz w:val="28"/>
          <w:szCs w:val="28"/>
          <w:lang w:val="ru-RU"/>
        </w:rPr>
      </w:pPr>
    </w:p>
    <w:p w:rsidR="0054213D" w:rsidRPr="006C21DA" w:rsidRDefault="0054213D" w:rsidP="00FD7A1C">
      <w:pPr>
        <w:adjustRightInd w:val="0"/>
        <w:ind w:left="927" w:right="-1"/>
        <w:rPr>
          <w:b/>
          <w:bCs/>
          <w:i/>
          <w:sz w:val="28"/>
          <w:szCs w:val="28"/>
          <w:lang w:val="ru-RU"/>
        </w:rPr>
      </w:pPr>
      <w:r w:rsidRPr="00FD7A1C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</w:t>
      </w:r>
      <w:r w:rsidR="006C21DA" w:rsidRPr="006C21DA">
        <w:rPr>
          <w:b/>
          <w:i/>
          <w:sz w:val="28"/>
          <w:szCs w:val="28"/>
          <w:lang w:val="ru-RU"/>
        </w:rPr>
        <w:t>обучающихся</w:t>
      </w:r>
    </w:p>
    <w:p w:rsidR="0054213D" w:rsidRPr="00FD7A1C" w:rsidRDefault="00FD7A1C" w:rsidP="00FD7A1C">
      <w:pPr>
        <w:adjustRightInd w:val="0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="0054213D" w:rsidRPr="00FD7A1C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r w:rsidR="006C21DA">
        <w:rPr>
          <w:sz w:val="28"/>
          <w:szCs w:val="28"/>
          <w:lang w:val="ru-RU"/>
        </w:rPr>
        <w:t>обучающихся</w:t>
      </w:r>
      <w:r w:rsidR="0054213D" w:rsidRPr="00FD7A1C">
        <w:rPr>
          <w:iCs/>
          <w:sz w:val="28"/>
          <w:szCs w:val="28"/>
          <w:lang w:val="ru-RU"/>
        </w:rPr>
        <w:t xml:space="preserve"> каждо</w:t>
      </w:r>
      <w:r w:rsidR="006C21DA">
        <w:rPr>
          <w:iCs/>
          <w:sz w:val="28"/>
          <w:szCs w:val="28"/>
          <w:lang w:val="ru-RU"/>
        </w:rPr>
        <w:t>й группы</w:t>
      </w:r>
      <w:r w:rsidR="0054213D" w:rsidRPr="00FD7A1C">
        <w:rPr>
          <w:iCs/>
          <w:sz w:val="28"/>
          <w:szCs w:val="28"/>
          <w:lang w:val="ru-RU"/>
        </w:rPr>
        <w:t xml:space="preserve">. </w:t>
      </w:r>
    </w:p>
    <w:p w:rsidR="0054213D" w:rsidRPr="00097446" w:rsidRDefault="00FD7A1C" w:rsidP="00FD7A1C">
      <w:pPr>
        <w:pStyle w:val="a5"/>
        <w:adjustRightInd w:val="0"/>
        <w:ind w:left="0" w:right="-1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="0054213D" w:rsidRPr="00097446">
        <w:rPr>
          <w:rFonts w:ascii="Times New Roman"/>
          <w:iCs/>
          <w:sz w:val="28"/>
          <w:szCs w:val="28"/>
          <w:lang w:val="ru-RU"/>
        </w:rPr>
        <w:t xml:space="preserve">Осуществляется анализ  руководителями </w:t>
      </w:r>
      <w:r w:rsidR="006C21DA">
        <w:rPr>
          <w:rFonts w:ascii="Times New Roman"/>
          <w:iCs/>
          <w:sz w:val="28"/>
          <w:szCs w:val="28"/>
          <w:lang w:val="ru-RU"/>
        </w:rPr>
        <w:t xml:space="preserve">объединений </w:t>
      </w:r>
      <w:r w:rsidR="0054213D" w:rsidRPr="00097446">
        <w:rPr>
          <w:rFonts w:ascii="Times New Roman"/>
          <w:iCs/>
          <w:sz w:val="28"/>
          <w:szCs w:val="28"/>
          <w:lang w:val="ru-RU"/>
        </w:rPr>
        <w:t xml:space="preserve">совместно с заместителем директора по воспитательной работе с последующим </w:t>
      </w:r>
      <w:r w:rsidR="0054213D" w:rsidRPr="00097446">
        <w:rPr>
          <w:rFonts w:ascii="Times New Roman"/>
          <w:iCs/>
          <w:sz w:val="28"/>
          <w:szCs w:val="28"/>
          <w:lang w:val="ru-RU"/>
        </w:rPr>
        <w:lastRenderedPageBreak/>
        <w:t xml:space="preserve">обсуждением его результатов на заседании методического объединения или педагогическом совете </w:t>
      </w:r>
      <w:r w:rsidR="00653820">
        <w:rPr>
          <w:rFonts w:ascii="Times New Roman"/>
          <w:iCs/>
          <w:sz w:val="28"/>
          <w:szCs w:val="28"/>
          <w:lang w:val="ru-RU"/>
        </w:rPr>
        <w:t>учреждения</w:t>
      </w:r>
      <w:r w:rsidR="0054213D" w:rsidRPr="00097446">
        <w:rPr>
          <w:rFonts w:ascii="Times New Roman"/>
          <w:iCs/>
          <w:sz w:val="28"/>
          <w:szCs w:val="28"/>
          <w:lang w:val="ru-RU"/>
        </w:rPr>
        <w:t>.</w:t>
      </w:r>
    </w:p>
    <w:p w:rsidR="0054213D" w:rsidRPr="00FD7A1C" w:rsidRDefault="00FD7A1C" w:rsidP="00FD7A1C">
      <w:pPr>
        <w:adjustRightInd w:val="0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="0054213D" w:rsidRPr="00FD7A1C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</w:t>
      </w:r>
      <w:r w:rsidR="00653820">
        <w:rPr>
          <w:sz w:val="28"/>
          <w:szCs w:val="28"/>
          <w:lang w:val="ru-RU"/>
        </w:rPr>
        <w:t>обучающихся</w:t>
      </w:r>
      <w:r w:rsidR="0054213D" w:rsidRPr="00FD7A1C">
        <w:rPr>
          <w:iCs/>
          <w:sz w:val="28"/>
          <w:szCs w:val="28"/>
          <w:lang w:val="ru-RU"/>
        </w:rPr>
        <w:t xml:space="preserve"> является педагогическое наблюдение. </w:t>
      </w:r>
    </w:p>
    <w:p w:rsidR="0054213D" w:rsidRPr="00097446" w:rsidRDefault="00FD7A1C" w:rsidP="00FD7A1C">
      <w:pPr>
        <w:pStyle w:val="a5"/>
        <w:adjustRightInd w:val="0"/>
        <w:ind w:left="0" w:right="-1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="0054213D" w:rsidRPr="00097446">
        <w:rPr>
          <w:rFonts w:ascii="Times New Roman"/>
          <w:iCs/>
          <w:sz w:val="28"/>
          <w:szCs w:val="28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</w:t>
      </w:r>
      <w:r w:rsidR="00653820">
        <w:rPr>
          <w:sz w:val="28"/>
          <w:szCs w:val="28"/>
          <w:lang w:val="ru-RU"/>
        </w:rPr>
        <w:t>обучающихся</w:t>
      </w:r>
      <w:r w:rsidR="0054213D" w:rsidRPr="00097446">
        <w:rPr>
          <w:rFonts w:ascii="Times New Roman"/>
          <w:iCs/>
          <w:sz w:val="28"/>
          <w:szCs w:val="28"/>
          <w:lang w:val="ru-RU"/>
        </w:rPr>
        <w:t xml:space="preserve">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4213D" w:rsidRPr="00097446" w:rsidRDefault="0054213D" w:rsidP="00FD7A1C">
      <w:pPr>
        <w:pStyle w:val="a5"/>
        <w:adjustRightInd w:val="0"/>
        <w:ind w:left="1287" w:right="-1"/>
        <w:rPr>
          <w:rFonts w:ascii="Times New Roman"/>
          <w:b/>
          <w:bCs/>
          <w:i/>
          <w:sz w:val="28"/>
          <w:szCs w:val="28"/>
          <w:lang w:val="ru-RU"/>
        </w:rPr>
      </w:pPr>
      <w:r w:rsidRPr="00097446">
        <w:rPr>
          <w:rFonts w:ascii="Times New Roman"/>
          <w:b/>
          <w:bCs/>
          <w:i/>
          <w:sz w:val="28"/>
          <w:szCs w:val="28"/>
          <w:lang w:val="ru-RU"/>
        </w:rPr>
        <w:t xml:space="preserve">2. Состояние организуемой в </w:t>
      </w:r>
      <w:r w:rsidR="00C02F11">
        <w:rPr>
          <w:rFonts w:ascii="Times New Roman"/>
          <w:b/>
          <w:bCs/>
          <w:i/>
          <w:sz w:val="28"/>
          <w:szCs w:val="28"/>
          <w:lang w:val="ru-RU"/>
        </w:rPr>
        <w:t xml:space="preserve">ДДТ </w:t>
      </w:r>
      <w:r w:rsidRPr="00097446">
        <w:rPr>
          <w:rFonts w:ascii="Times New Roman"/>
          <w:b/>
          <w:bCs/>
          <w:i/>
          <w:sz w:val="28"/>
          <w:szCs w:val="28"/>
          <w:lang w:val="ru-RU"/>
        </w:rPr>
        <w:t xml:space="preserve"> совместной деятельности детей и взрослых.</w:t>
      </w:r>
    </w:p>
    <w:p w:rsidR="0054213D" w:rsidRPr="00097446" w:rsidRDefault="00FD7A1C" w:rsidP="00FD7A1C">
      <w:pPr>
        <w:pStyle w:val="a5"/>
        <w:adjustRightInd w:val="0"/>
        <w:ind w:left="0"/>
        <w:rPr>
          <w:rFonts w:ascii="Times New Roman"/>
          <w:iCs/>
          <w:color w:val="000000"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="0054213D" w:rsidRPr="00097446">
        <w:rPr>
          <w:rFonts w:ascii="Times New Roman"/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</w:t>
      </w:r>
      <w:r w:rsidR="00653820">
        <w:rPr>
          <w:rFonts w:ascii="Times New Roman"/>
          <w:iCs/>
          <w:sz w:val="28"/>
          <w:szCs w:val="28"/>
          <w:lang w:val="ru-RU"/>
        </w:rPr>
        <w:t>учреждении</w:t>
      </w:r>
      <w:r w:rsidR="0054213D" w:rsidRPr="00097446">
        <w:rPr>
          <w:rFonts w:ascii="Times New Roman"/>
          <w:iCs/>
          <w:sz w:val="28"/>
          <w:szCs w:val="28"/>
          <w:lang w:val="ru-RU"/>
        </w:rPr>
        <w:t xml:space="preserve"> </w:t>
      </w:r>
      <w:r w:rsidR="0054213D" w:rsidRPr="00097446">
        <w:rPr>
          <w:rFonts w:ascii="Times New Roman"/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="0054213D" w:rsidRPr="00097446">
        <w:rPr>
          <w:rFonts w:ascii="Times New Roman"/>
          <w:iCs/>
          <w:sz w:val="28"/>
          <w:szCs w:val="28"/>
          <w:lang w:val="ru-RU"/>
        </w:rPr>
        <w:t xml:space="preserve"> совместной деятельности детей и взрослых</w:t>
      </w:r>
      <w:r w:rsidR="0054213D" w:rsidRPr="00097446">
        <w:rPr>
          <w:rFonts w:ascii="Times New Roman"/>
          <w:iCs/>
          <w:color w:val="000000"/>
          <w:sz w:val="28"/>
          <w:szCs w:val="28"/>
          <w:lang w:val="ru-RU"/>
        </w:rPr>
        <w:t xml:space="preserve">. </w:t>
      </w:r>
    </w:p>
    <w:p w:rsidR="0054213D" w:rsidRPr="00FD7A1C" w:rsidRDefault="00D72F49" w:rsidP="00D72F49">
      <w:pPr>
        <w:adjustRightInd w:val="0"/>
        <w:ind w:right="-1"/>
        <w:jc w:val="left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="0054213D" w:rsidRPr="00FD7A1C">
        <w:rPr>
          <w:iCs/>
          <w:sz w:val="28"/>
          <w:szCs w:val="28"/>
          <w:lang w:val="ru-RU"/>
        </w:rPr>
        <w:t>Осуществляется анализ заместителем директора по воспитательной работе, руководителями</w:t>
      </w:r>
      <w:r w:rsidR="00653820">
        <w:rPr>
          <w:iCs/>
          <w:sz w:val="28"/>
          <w:szCs w:val="28"/>
          <w:lang w:val="ru-RU"/>
        </w:rPr>
        <w:t xml:space="preserve"> объединений</w:t>
      </w:r>
      <w:r w:rsidR="0054213D" w:rsidRPr="00FD7A1C">
        <w:rPr>
          <w:iCs/>
          <w:sz w:val="28"/>
          <w:szCs w:val="28"/>
          <w:lang w:val="ru-RU"/>
        </w:rPr>
        <w:t>, активом старшеклассников и родителями,</w:t>
      </w:r>
      <w:r w:rsidR="00653820">
        <w:rPr>
          <w:iCs/>
          <w:sz w:val="28"/>
          <w:szCs w:val="28"/>
          <w:lang w:val="ru-RU"/>
        </w:rPr>
        <w:t xml:space="preserve"> </w:t>
      </w:r>
      <w:r w:rsidR="0054213D" w:rsidRPr="00FD7A1C">
        <w:rPr>
          <w:iCs/>
          <w:sz w:val="28"/>
          <w:szCs w:val="28"/>
          <w:lang w:val="ru-RU"/>
        </w:rPr>
        <w:t xml:space="preserve"> хорошо знакомыми с деятельностью </w:t>
      </w:r>
      <w:r w:rsidR="00653820">
        <w:rPr>
          <w:iCs/>
          <w:sz w:val="28"/>
          <w:szCs w:val="28"/>
          <w:lang w:val="ru-RU"/>
        </w:rPr>
        <w:t>учреждения</w:t>
      </w:r>
      <w:r w:rsidR="0054213D" w:rsidRPr="00FD7A1C">
        <w:rPr>
          <w:iCs/>
          <w:sz w:val="28"/>
          <w:szCs w:val="28"/>
          <w:lang w:val="ru-RU"/>
        </w:rPr>
        <w:t xml:space="preserve">. </w:t>
      </w:r>
    </w:p>
    <w:p w:rsidR="0054213D" w:rsidRPr="00097446" w:rsidRDefault="0054213D" w:rsidP="00D72F49">
      <w:pPr>
        <w:pStyle w:val="a5"/>
        <w:adjustRightInd w:val="0"/>
        <w:ind w:left="0" w:right="-1" w:firstLine="1287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>Способами</w:t>
      </w:r>
      <w:r w:rsidRPr="00097446">
        <w:rPr>
          <w:rFonts w:ascii="Times New Roman"/>
          <w:i/>
          <w:sz w:val="28"/>
          <w:szCs w:val="28"/>
          <w:lang w:val="ru-RU"/>
        </w:rPr>
        <w:t xml:space="preserve"> </w:t>
      </w:r>
      <w:r w:rsidRPr="00097446">
        <w:rPr>
          <w:rFonts w:ascii="Times New Roman"/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54213D" w:rsidRPr="00097446" w:rsidRDefault="0054213D" w:rsidP="00D72F49">
      <w:pPr>
        <w:pStyle w:val="a5"/>
        <w:adjustRightInd w:val="0"/>
        <w:ind w:left="142" w:right="-1" w:firstLine="1145"/>
        <w:rPr>
          <w:rFonts w:ascii="Times New Roman"/>
          <w:i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>Внимание при этом сосредотачивается на вопросах, связанных с</w:t>
      </w:r>
      <w:r w:rsidRPr="00097446">
        <w:rPr>
          <w:rFonts w:ascii="Times New Roman"/>
          <w:i/>
          <w:sz w:val="28"/>
          <w:szCs w:val="28"/>
          <w:lang w:val="ru-RU"/>
        </w:rPr>
        <w:t>:</w:t>
      </w:r>
    </w:p>
    <w:p w:rsidR="0054213D" w:rsidRPr="00D72F49" w:rsidRDefault="0054213D" w:rsidP="00D72F49">
      <w:pPr>
        <w:adjustRightInd w:val="0"/>
        <w:ind w:left="142" w:right="-1"/>
        <w:rPr>
          <w:i/>
          <w:sz w:val="28"/>
          <w:szCs w:val="28"/>
          <w:lang w:val="ru-RU"/>
        </w:rPr>
      </w:pPr>
      <w:r w:rsidRPr="00D72F49">
        <w:rPr>
          <w:iCs/>
          <w:sz w:val="28"/>
          <w:szCs w:val="28"/>
          <w:lang w:val="ru-RU"/>
        </w:rPr>
        <w:t xml:space="preserve">- качеством проводимых </w:t>
      </w:r>
      <w:r w:rsidRPr="00D72F49">
        <w:rPr>
          <w:color w:val="000000"/>
          <w:w w:val="0"/>
          <w:sz w:val="28"/>
          <w:szCs w:val="28"/>
          <w:lang w:val="ru-RU"/>
        </w:rPr>
        <w:t xml:space="preserve">ключевых </w:t>
      </w:r>
      <w:r w:rsidRPr="00D72F49">
        <w:rPr>
          <w:sz w:val="28"/>
          <w:szCs w:val="28"/>
          <w:lang w:val="ru-RU"/>
        </w:rPr>
        <w:t>дел</w:t>
      </w:r>
      <w:r w:rsidR="00282506">
        <w:rPr>
          <w:sz w:val="28"/>
          <w:szCs w:val="28"/>
          <w:lang w:val="ru-RU"/>
        </w:rPr>
        <w:t xml:space="preserve"> организации</w:t>
      </w:r>
      <w:r w:rsidRPr="00D72F49">
        <w:rPr>
          <w:sz w:val="28"/>
          <w:szCs w:val="28"/>
          <w:lang w:val="ru-RU"/>
        </w:rPr>
        <w:t>;</w:t>
      </w:r>
    </w:p>
    <w:p w:rsidR="0054213D" w:rsidRPr="00D72F49" w:rsidRDefault="00D72F49" w:rsidP="00D72F49">
      <w:pPr>
        <w:adjustRightInd w:val="0"/>
        <w:ind w:left="142" w:right="-1"/>
        <w:rPr>
          <w:i/>
          <w:sz w:val="28"/>
          <w:szCs w:val="28"/>
          <w:lang w:val="ru-RU"/>
        </w:rPr>
      </w:pPr>
      <w:r w:rsidRPr="00D72F49">
        <w:rPr>
          <w:iCs/>
          <w:sz w:val="28"/>
          <w:szCs w:val="28"/>
          <w:lang w:val="ru-RU"/>
        </w:rPr>
        <w:t>-</w:t>
      </w:r>
      <w:r w:rsidR="0054213D" w:rsidRPr="00D72F49">
        <w:rPr>
          <w:iCs/>
          <w:sz w:val="28"/>
          <w:szCs w:val="28"/>
          <w:lang w:val="ru-RU"/>
        </w:rPr>
        <w:t xml:space="preserve"> качеством совместной деятельности руководителей</w:t>
      </w:r>
      <w:r w:rsidR="00282506">
        <w:rPr>
          <w:iCs/>
          <w:sz w:val="28"/>
          <w:szCs w:val="28"/>
          <w:lang w:val="ru-RU"/>
        </w:rPr>
        <w:t xml:space="preserve"> объединений </w:t>
      </w:r>
      <w:r w:rsidR="0054213D" w:rsidRPr="00D72F49">
        <w:rPr>
          <w:iCs/>
          <w:sz w:val="28"/>
          <w:szCs w:val="28"/>
          <w:lang w:val="ru-RU"/>
        </w:rPr>
        <w:t xml:space="preserve"> и их </w:t>
      </w:r>
      <w:r w:rsidR="00282506">
        <w:rPr>
          <w:iCs/>
          <w:sz w:val="28"/>
          <w:szCs w:val="28"/>
          <w:lang w:val="ru-RU"/>
        </w:rPr>
        <w:t>групп</w:t>
      </w:r>
      <w:r w:rsidR="0054213D" w:rsidRPr="00D72F49">
        <w:rPr>
          <w:iCs/>
          <w:sz w:val="28"/>
          <w:szCs w:val="28"/>
          <w:lang w:val="ru-RU"/>
        </w:rPr>
        <w:t>;</w:t>
      </w:r>
    </w:p>
    <w:p w:rsidR="0054213D" w:rsidRPr="00097446" w:rsidRDefault="002112D3" w:rsidP="00D72F49">
      <w:pPr>
        <w:pStyle w:val="a5"/>
        <w:adjustRightInd w:val="0"/>
        <w:ind w:left="142" w:right="-1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 xml:space="preserve">- качеством организуемой </w:t>
      </w:r>
      <w:r w:rsidR="00282506">
        <w:rPr>
          <w:rFonts w:ascii="Times New Roman"/>
          <w:iCs/>
          <w:sz w:val="28"/>
          <w:szCs w:val="28"/>
          <w:lang w:val="ru-RU"/>
        </w:rPr>
        <w:t xml:space="preserve"> внеурочной деятельности</w:t>
      </w:r>
      <w:r w:rsidR="0054213D" w:rsidRPr="00097446">
        <w:rPr>
          <w:rFonts w:ascii="Times New Roman"/>
          <w:sz w:val="28"/>
          <w:szCs w:val="28"/>
          <w:lang w:val="ru-RU"/>
        </w:rPr>
        <w:t>;</w:t>
      </w:r>
    </w:p>
    <w:p w:rsidR="0054213D" w:rsidRPr="00D72F49" w:rsidRDefault="0054213D" w:rsidP="00D72F49">
      <w:pPr>
        <w:adjustRightInd w:val="0"/>
        <w:ind w:left="142" w:right="-1"/>
        <w:rPr>
          <w:iCs/>
          <w:sz w:val="28"/>
          <w:szCs w:val="28"/>
          <w:lang w:val="ru-RU"/>
        </w:rPr>
      </w:pPr>
      <w:r w:rsidRPr="00D72F49">
        <w:rPr>
          <w:iCs/>
          <w:sz w:val="28"/>
          <w:szCs w:val="28"/>
          <w:lang w:val="ru-RU"/>
        </w:rPr>
        <w:t xml:space="preserve">- качеством реализации личностно развивающего потенциала </w:t>
      </w:r>
      <w:r w:rsidR="00282506">
        <w:rPr>
          <w:iCs/>
          <w:sz w:val="28"/>
          <w:szCs w:val="28"/>
          <w:lang w:val="ru-RU"/>
        </w:rPr>
        <w:t>занятий</w:t>
      </w:r>
      <w:r w:rsidRPr="00D72F49">
        <w:rPr>
          <w:iCs/>
          <w:sz w:val="28"/>
          <w:szCs w:val="28"/>
          <w:lang w:val="ru-RU"/>
        </w:rPr>
        <w:t>;</w:t>
      </w:r>
    </w:p>
    <w:p w:rsidR="00D72F49" w:rsidRDefault="0054213D" w:rsidP="00282506">
      <w:pPr>
        <w:pStyle w:val="a5"/>
        <w:adjustRightInd w:val="0"/>
        <w:ind w:left="142" w:right="-1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- качеством существующего </w:t>
      </w:r>
      <w:proofErr w:type="gramStart"/>
      <w:r w:rsidRPr="00097446">
        <w:rPr>
          <w:rFonts w:ascii="Times New Roman"/>
          <w:iCs/>
          <w:sz w:val="28"/>
          <w:szCs w:val="28"/>
          <w:lang w:val="ru-RU"/>
        </w:rPr>
        <w:t xml:space="preserve">в </w:t>
      </w:r>
      <w:r w:rsidR="00282506">
        <w:rPr>
          <w:rFonts w:ascii="Times New Roman"/>
          <w:iCs/>
          <w:sz w:val="28"/>
          <w:szCs w:val="28"/>
          <w:lang w:val="ru-RU"/>
        </w:rPr>
        <w:t xml:space="preserve"> учреждении</w:t>
      </w:r>
      <w:proofErr w:type="gramEnd"/>
      <w:r w:rsidR="00282506">
        <w:rPr>
          <w:rFonts w:ascii="Times New Roman"/>
          <w:iCs/>
          <w:sz w:val="28"/>
          <w:szCs w:val="28"/>
          <w:lang w:val="ru-RU"/>
        </w:rPr>
        <w:t xml:space="preserve"> </w:t>
      </w:r>
      <w:r w:rsidRPr="00097446">
        <w:rPr>
          <w:rFonts w:ascii="Times New Roman"/>
          <w:sz w:val="28"/>
          <w:szCs w:val="28"/>
          <w:lang w:val="ru-RU"/>
        </w:rPr>
        <w:t>самоуправления</w:t>
      </w:r>
      <w:r w:rsidR="00282506">
        <w:rPr>
          <w:rFonts w:ascii="Times New Roman"/>
          <w:sz w:val="28"/>
          <w:szCs w:val="28"/>
          <w:lang w:val="ru-RU"/>
        </w:rPr>
        <w:t xml:space="preserve"> </w:t>
      </w:r>
      <w:r w:rsidR="00282506">
        <w:rPr>
          <w:sz w:val="28"/>
          <w:szCs w:val="28"/>
          <w:lang w:val="ru-RU"/>
        </w:rPr>
        <w:t>обучающихся</w:t>
      </w:r>
      <w:r w:rsidRPr="00097446">
        <w:rPr>
          <w:rFonts w:ascii="Times New Roman"/>
          <w:sz w:val="28"/>
          <w:szCs w:val="28"/>
          <w:lang w:val="ru-RU"/>
        </w:rPr>
        <w:t>;</w:t>
      </w:r>
    </w:p>
    <w:p w:rsidR="0054213D" w:rsidRPr="00097446" w:rsidRDefault="0054213D" w:rsidP="00D72F49">
      <w:pPr>
        <w:pStyle w:val="a5"/>
        <w:adjustRightInd w:val="0"/>
        <w:ind w:left="142" w:right="-1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>- качеством</w:t>
      </w:r>
      <w:r w:rsidRPr="00097446">
        <w:rPr>
          <w:rFonts w:ascii="Times New Roman"/>
          <w:sz w:val="28"/>
          <w:szCs w:val="28"/>
          <w:lang w:val="ru-RU"/>
        </w:rPr>
        <w:t xml:space="preserve"> функционирующих на базе </w:t>
      </w:r>
      <w:r w:rsidR="002112D3">
        <w:rPr>
          <w:rFonts w:ascii="Times New Roman"/>
          <w:sz w:val="28"/>
          <w:szCs w:val="28"/>
          <w:lang w:val="ru-RU"/>
        </w:rPr>
        <w:t>учреждения</w:t>
      </w:r>
      <w:r w:rsidRPr="00097446">
        <w:rPr>
          <w:rFonts w:ascii="Times New Roman"/>
          <w:sz w:val="28"/>
          <w:szCs w:val="28"/>
          <w:lang w:val="ru-RU"/>
        </w:rPr>
        <w:t xml:space="preserve"> д</w:t>
      </w:r>
      <w:r w:rsidRPr="00097446">
        <w:rPr>
          <w:rFonts w:ascii="Times New Roman"/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54213D" w:rsidRPr="00D72F49" w:rsidRDefault="0054213D" w:rsidP="00D72F49">
      <w:pPr>
        <w:adjustRightInd w:val="0"/>
        <w:ind w:left="142" w:right="-1"/>
        <w:rPr>
          <w:iCs/>
          <w:sz w:val="28"/>
          <w:szCs w:val="28"/>
          <w:lang w:val="ru-RU"/>
        </w:rPr>
      </w:pPr>
      <w:r w:rsidRPr="00D72F49">
        <w:rPr>
          <w:iCs/>
          <w:sz w:val="28"/>
          <w:szCs w:val="28"/>
          <w:lang w:val="ru-RU"/>
        </w:rPr>
        <w:t>- качеством</w:t>
      </w:r>
      <w:r w:rsidRPr="00D72F49">
        <w:rPr>
          <w:color w:val="000000"/>
          <w:w w:val="0"/>
          <w:sz w:val="28"/>
          <w:szCs w:val="28"/>
          <w:lang w:val="ru-RU"/>
        </w:rPr>
        <w:t xml:space="preserve"> проводимых экскурсий, походов; </w:t>
      </w:r>
    </w:p>
    <w:p w:rsidR="0054213D" w:rsidRPr="00D72F49" w:rsidRDefault="0054213D" w:rsidP="00D72F49">
      <w:pPr>
        <w:adjustRightInd w:val="0"/>
        <w:ind w:left="142" w:right="-1"/>
        <w:rPr>
          <w:iCs/>
          <w:sz w:val="28"/>
          <w:szCs w:val="28"/>
          <w:lang w:val="ru-RU"/>
        </w:rPr>
      </w:pPr>
      <w:r w:rsidRPr="00D72F49">
        <w:rPr>
          <w:iCs/>
          <w:sz w:val="28"/>
          <w:szCs w:val="28"/>
          <w:lang w:val="ru-RU"/>
        </w:rPr>
        <w:t>- качеством</w:t>
      </w:r>
      <w:r w:rsidRPr="00D72F49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</w:t>
      </w:r>
      <w:r w:rsidR="002112D3">
        <w:rPr>
          <w:rStyle w:val="CharAttribute484"/>
          <w:rFonts w:eastAsia="№Е"/>
          <w:i w:val="0"/>
          <w:szCs w:val="28"/>
          <w:lang w:val="ru-RU"/>
        </w:rPr>
        <w:t>учреждения</w:t>
      </w:r>
      <w:r w:rsidRPr="00D72F49">
        <w:rPr>
          <w:rStyle w:val="CharAttribute484"/>
          <w:rFonts w:eastAsia="№Е"/>
          <w:i w:val="0"/>
          <w:szCs w:val="28"/>
          <w:lang w:val="ru-RU"/>
        </w:rPr>
        <w:t>;</w:t>
      </w:r>
    </w:p>
    <w:p w:rsidR="0054213D" w:rsidRPr="00097446" w:rsidRDefault="0054213D" w:rsidP="00D72F49">
      <w:pPr>
        <w:pStyle w:val="a5"/>
        <w:adjustRightInd w:val="0"/>
        <w:ind w:left="142" w:right="-1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>- качеством</w:t>
      </w:r>
      <w:r w:rsidRPr="00097446">
        <w:rPr>
          <w:rStyle w:val="CharAttribute484"/>
          <w:rFonts w:eastAsia="№Е"/>
          <w:i w:val="0"/>
          <w:szCs w:val="28"/>
          <w:lang w:val="ru-RU"/>
        </w:rPr>
        <w:t xml:space="preserve"> работы медиа</w:t>
      </w:r>
      <w:r w:rsidR="002112D3">
        <w:rPr>
          <w:rStyle w:val="CharAttribute484"/>
          <w:rFonts w:eastAsia="№Е"/>
          <w:i w:val="0"/>
          <w:szCs w:val="28"/>
          <w:lang w:val="ru-RU"/>
        </w:rPr>
        <w:t>центра</w:t>
      </w:r>
      <w:r w:rsidRPr="00097446">
        <w:rPr>
          <w:rStyle w:val="CharAttribute484"/>
          <w:rFonts w:eastAsia="№Е"/>
          <w:i w:val="0"/>
          <w:szCs w:val="28"/>
          <w:lang w:val="ru-RU"/>
        </w:rPr>
        <w:t>;</w:t>
      </w:r>
    </w:p>
    <w:p w:rsidR="00D72F49" w:rsidRDefault="0054213D" w:rsidP="00D72F49">
      <w:pPr>
        <w:pStyle w:val="a5"/>
        <w:adjustRightInd w:val="0"/>
        <w:ind w:left="142" w:right="-1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>- качеством</w:t>
      </w:r>
      <w:r w:rsidRPr="00097446">
        <w:rPr>
          <w:rFonts w:ascii="Times New Roman"/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</w:t>
      </w:r>
      <w:r w:rsidR="002112D3">
        <w:rPr>
          <w:rFonts w:ascii="Times New Roman"/>
          <w:color w:val="000000"/>
          <w:w w:val="0"/>
          <w:sz w:val="28"/>
          <w:szCs w:val="28"/>
          <w:lang w:val="ru-RU"/>
        </w:rPr>
        <w:t>учреждения</w:t>
      </w:r>
      <w:r w:rsidRPr="00097446">
        <w:rPr>
          <w:rFonts w:ascii="Times New Roman"/>
          <w:color w:val="000000"/>
          <w:w w:val="0"/>
          <w:sz w:val="28"/>
          <w:szCs w:val="28"/>
          <w:lang w:val="ru-RU"/>
        </w:rPr>
        <w:t>;</w:t>
      </w:r>
    </w:p>
    <w:p w:rsidR="0054213D" w:rsidRPr="00097446" w:rsidRDefault="0054213D" w:rsidP="00D72F49">
      <w:pPr>
        <w:pStyle w:val="a5"/>
        <w:adjustRightInd w:val="0"/>
        <w:ind w:left="142" w:right="-1"/>
        <w:rPr>
          <w:rFonts w:ascii="Times New Roman"/>
          <w:iCs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- качеством взаимодействия </w:t>
      </w:r>
      <w:r w:rsidR="0037376A">
        <w:rPr>
          <w:rFonts w:ascii="Times New Roman"/>
          <w:iCs/>
          <w:sz w:val="28"/>
          <w:szCs w:val="28"/>
          <w:lang w:val="ru-RU"/>
        </w:rPr>
        <w:t>учреждения</w:t>
      </w:r>
      <w:r w:rsidRPr="00097446">
        <w:rPr>
          <w:rFonts w:ascii="Times New Roman"/>
          <w:iCs/>
          <w:sz w:val="28"/>
          <w:szCs w:val="28"/>
          <w:lang w:val="ru-RU"/>
        </w:rPr>
        <w:t xml:space="preserve"> и семей </w:t>
      </w:r>
      <w:r w:rsidR="0037376A">
        <w:rPr>
          <w:sz w:val="28"/>
          <w:szCs w:val="28"/>
          <w:lang w:val="ru-RU"/>
        </w:rPr>
        <w:t>обучающихся</w:t>
      </w:r>
      <w:r w:rsidRPr="00097446">
        <w:rPr>
          <w:rFonts w:ascii="Times New Roman"/>
          <w:iCs/>
          <w:sz w:val="28"/>
          <w:szCs w:val="28"/>
          <w:lang w:val="ru-RU"/>
        </w:rPr>
        <w:t>.</w:t>
      </w:r>
    </w:p>
    <w:p w:rsidR="0054213D" w:rsidRPr="00097446" w:rsidRDefault="0054213D" w:rsidP="00D72F49">
      <w:pPr>
        <w:pStyle w:val="a5"/>
        <w:adjustRightInd w:val="0"/>
        <w:ind w:left="142" w:right="-1" w:firstLine="578"/>
        <w:rPr>
          <w:rFonts w:ascii="Times New Roman"/>
          <w:sz w:val="28"/>
          <w:szCs w:val="28"/>
          <w:lang w:val="ru-RU"/>
        </w:rPr>
      </w:pPr>
      <w:r w:rsidRPr="00097446">
        <w:rPr>
          <w:rFonts w:ascii="Times New Roman"/>
          <w:iCs/>
          <w:sz w:val="28"/>
          <w:szCs w:val="28"/>
          <w:lang w:val="ru-RU"/>
        </w:rPr>
        <w:t xml:space="preserve">Итогом самоанализа </w:t>
      </w:r>
      <w:r w:rsidRPr="00097446">
        <w:rPr>
          <w:rFonts w:ascii="Times New Roman"/>
          <w:sz w:val="28"/>
          <w:szCs w:val="28"/>
          <w:lang w:val="ru-RU"/>
        </w:rPr>
        <w:t xml:space="preserve">организуемой в </w:t>
      </w:r>
      <w:r w:rsidR="00A53DC7">
        <w:rPr>
          <w:rFonts w:ascii="Times New Roman"/>
          <w:sz w:val="28"/>
          <w:szCs w:val="28"/>
          <w:lang w:val="ru-RU"/>
        </w:rPr>
        <w:t xml:space="preserve">учреждении </w:t>
      </w:r>
      <w:r w:rsidRPr="00097446">
        <w:rPr>
          <w:rFonts w:ascii="Times New Roman"/>
          <w:sz w:val="28"/>
          <w:szCs w:val="28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коллективу.</w:t>
      </w:r>
    </w:p>
    <w:p w:rsidR="0054213D" w:rsidRPr="00097446" w:rsidRDefault="0054213D" w:rsidP="00D72F49">
      <w:pPr>
        <w:pStyle w:val="a5"/>
        <w:adjustRightInd w:val="0"/>
        <w:ind w:left="142" w:right="-1"/>
        <w:rPr>
          <w:rFonts w:ascii="Times New Roman"/>
          <w:sz w:val="28"/>
          <w:szCs w:val="28"/>
          <w:lang w:val="ru-RU"/>
        </w:rPr>
      </w:pPr>
    </w:p>
    <w:p w:rsidR="0054213D" w:rsidRPr="00097446" w:rsidRDefault="0054213D" w:rsidP="00097446">
      <w:pPr>
        <w:pStyle w:val="a5"/>
        <w:adjustRightInd w:val="0"/>
        <w:ind w:left="1287" w:right="-1"/>
        <w:rPr>
          <w:rFonts w:ascii="Times New Roman"/>
          <w:sz w:val="28"/>
          <w:szCs w:val="28"/>
          <w:lang w:val="ru-RU"/>
        </w:rPr>
      </w:pPr>
    </w:p>
    <w:p w:rsidR="0054213D" w:rsidRPr="00097446" w:rsidRDefault="0054213D" w:rsidP="00097446">
      <w:pPr>
        <w:pStyle w:val="a5"/>
        <w:adjustRightInd w:val="0"/>
        <w:ind w:left="1287" w:right="-1"/>
        <w:rPr>
          <w:rFonts w:ascii="Times New Roman"/>
          <w:sz w:val="28"/>
          <w:szCs w:val="28"/>
          <w:lang w:val="ru-RU"/>
        </w:rPr>
      </w:pPr>
    </w:p>
    <w:p w:rsidR="007921AF" w:rsidRPr="007921AF" w:rsidRDefault="007921AF" w:rsidP="007921AF">
      <w:pPr>
        <w:widowControl/>
        <w:wordWrap/>
        <w:autoSpaceDE/>
        <w:autoSpaceDN/>
        <w:spacing w:after="200" w:line="276" w:lineRule="auto"/>
        <w:rPr>
          <w:rFonts w:eastAsiaTheme="minorHAnsi"/>
          <w:color w:val="000000"/>
          <w:kern w:val="0"/>
          <w:sz w:val="28"/>
          <w:szCs w:val="28"/>
          <w:lang w:val="ru-RU" w:eastAsia="ru-RU" w:bidi="ru-RU"/>
        </w:rPr>
      </w:pPr>
    </w:p>
    <w:p w:rsidR="007921AF" w:rsidRPr="007921AF" w:rsidRDefault="007921AF" w:rsidP="00153CF1">
      <w:pPr>
        <w:widowControl/>
        <w:wordWrap/>
        <w:autoSpaceDE/>
        <w:autoSpaceDN/>
        <w:spacing w:after="200" w:line="276" w:lineRule="auto"/>
        <w:jc w:val="right"/>
        <w:rPr>
          <w:rFonts w:eastAsiaTheme="minorHAnsi"/>
          <w:color w:val="000000"/>
          <w:kern w:val="0"/>
          <w:sz w:val="28"/>
          <w:szCs w:val="28"/>
          <w:lang w:val="ru-RU" w:eastAsia="ru-RU" w:bidi="ru-RU"/>
        </w:rPr>
      </w:pPr>
      <w:r w:rsidRPr="007921AF">
        <w:rPr>
          <w:rFonts w:eastAsiaTheme="minorHAnsi"/>
          <w:color w:val="000000"/>
          <w:kern w:val="0"/>
          <w:sz w:val="28"/>
          <w:szCs w:val="28"/>
          <w:lang w:val="ru-RU" w:eastAsia="ru-RU" w:bidi="ru-RU"/>
        </w:rPr>
        <w:lastRenderedPageBreak/>
        <w:t>Приложение</w:t>
      </w:r>
      <w:r>
        <w:rPr>
          <w:rFonts w:eastAsiaTheme="minorHAnsi"/>
          <w:color w:val="000000"/>
          <w:kern w:val="0"/>
          <w:sz w:val="28"/>
          <w:szCs w:val="28"/>
          <w:lang w:val="ru-RU" w:eastAsia="ru-RU" w:bidi="ru-RU"/>
        </w:rPr>
        <w:t xml:space="preserve"> </w:t>
      </w:r>
    </w:p>
    <w:p w:rsidR="007921AF" w:rsidRPr="007921AF" w:rsidRDefault="007921AF" w:rsidP="007921AF">
      <w:pPr>
        <w:widowControl/>
        <w:wordWrap/>
        <w:autoSpaceDE/>
        <w:autoSpaceDN/>
        <w:spacing w:after="200" w:line="276" w:lineRule="auto"/>
        <w:jc w:val="right"/>
        <w:rPr>
          <w:rFonts w:eastAsiaTheme="minorHAnsi"/>
          <w:color w:val="000000"/>
          <w:kern w:val="0"/>
          <w:sz w:val="28"/>
          <w:szCs w:val="28"/>
          <w:lang w:val="ru-RU" w:eastAsia="ru-RU" w:bidi="ru-RU"/>
        </w:rPr>
      </w:pPr>
    </w:p>
    <w:p w:rsidR="007921AF" w:rsidRPr="007921AF" w:rsidRDefault="007921AF" w:rsidP="007921AF">
      <w:pPr>
        <w:wordWrap/>
        <w:autoSpaceDE/>
        <w:autoSpaceDN/>
        <w:spacing w:after="2" w:line="440" w:lineRule="exact"/>
        <w:ind w:left="340"/>
        <w:jc w:val="center"/>
        <w:rPr>
          <w:b/>
          <w:kern w:val="0"/>
          <w:sz w:val="32"/>
          <w:szCs w:val="32"/>
          <w:lang w:val="ru-RU" w:eastAsia="en-US"/>
        </w:rPr>
      </w:pPr>
      <w:r w:rsidRPr="007921AF">
        <w:rPr>
          <w:b/>
          <w:color w:val="000000"/>
          <w:kern w:val="0"/>
          <w:sz w:val="32"/>
          <w:szCs w:val="32"/>
          <w:lang w:val="ru-RU" w:eastAsia="ru-RU" w:bidi="ru-RU"/>
        </w:rPr>
        <w:t>Календарный план воспитательной работы</w:t>
      </w:r>
    </w:p>
    <w:p w:rsidR="007921AF" w:rsidRPr="007921AF" w:rsidRDefault="007921AF" w:rsidP="007921AF">
      <w:pPr>
        <w:wordWrap/>
        <w:autoSpaceDE/>
        <w:autoSpaceDN/>
        <w:spacing w:after="551" w:line="440" w:lineRule="exact"/>
        <w:ind w:left="340"/>
        <w:jc w:val="center"/>
        <w:rPr>
          <w:b/>
          <w:kern w:val="0"/>
          <w:sz w:val="32"/>
          <w:szCs w:val="32"/>
          <w:lang w:val="ru-RU" w:eastAsia="en-US"/>
        </w:rPr>
      </w:pPr>
      <w:r w:rsidRPr="007921AF">
        <w:rPr>
          <w:b/>
          <w:color w:val="000000"/>
          <w:kern w:val="0"/>
          <w:sz w:val="32"/>
          <w:szCs w:val="32"/>
          <w:lang w:val="ru-RU" w:eastAsia="ru-RU" w:bidi="ru-RU"/>
        </w:rPr>
        <w:t>на 2021/2022 учебный год</w:t>
      </w:r>
    </w:p>
    <w:p w:rsidR="007921AF" w:rsidRPr="007921AF" w:rsidRDefault="007921AF" w:rsidP="007921AF">
      <w:pPr>
        <w:wordWrap/>
        <w:autoSpaceDE/>
        <w:autoSpaceDN/>
        <w:spacing w:after="16" w:line="440" w:lineRule="exact"/>
        <w:rPr>
          <w:kern w:val="0"/>
          <w:sz w:val="28"/>
          <w:szCs w:val="28"/>
          <w:lang w:val="ru-RU" w:eastAsia="en-US"/>
        </w:rPr>
      </w:pPr>
      <w:r w:rsidRPr="007921AF">
        <w:rPr>
          <w:color w:val="000000"/>
          <w:kern w:val="0"/>
          <w:sz w:val="28"/>
          <w:szCs w:val="28"/>
          <w:lang w:val="ru-RU" w:eastAsia="ru-RU" w:bidi="ru-RU"/>
        </w:rPr>
        <w:t>2021 год - Год науки и технологий;</w:t>
      </w:r>
    </w:p>
    <w:p w:rsidR="007921AF" w:rsidRPr="007921AF" w:rsidRDefault="007921AF" w:rsidP="007921AF">
      <w:pPr>
        <w:widowControl/>
        <w:numPr>
          <w:ilvl w:val="0"/>
          <w:numId w:val="9"/>
        </w:numPr>
        <w:tabs>
          <w:tab w:val="left" w:pos="709"/>
        </w:tabs>
        <w:wordWrap/>
        <w:autoSpaceDE/>
        <w:autoSpaceDN/>
        <w:spacing w:after="21" w:line="440" w:lineRule="exact"/>
        <w:jc w:val="left"/>
        <w:rPr>
          <w:kern w:val="0"/>
          <w:sz w:val="28"/>
          <w:szCs w:val="28"/>
          <w:lang w:val="ru-RU" w:eastAsia="en-US"/>
        </w:rPr>
      </w:pPr>
      <w:r w:rsidRPr="007921AF">
        <w:rPr>
          <w:color w:val="000000"/>
          <w:kern w:val="0"/>
          <w:sz w:val="28"/>
          <w:szCs w:val="28"/>
          <w:lang w:val="ru-RU" w:eastAsia="ru-RU" w:bidi="ru-RU"/>
        </w:rPr>
        <w:t>год - 800-летие со дня рождения Александра Невского;</w:t>
      </w:r>
    </w:p>
    <w:p w:rsidR="007921AF" w:rsidRPr="007921AF" w:rsidRDefault="007921AF" w:rsidP="007921AF">
      <w:pPr>
        <w:widowControl/>
        <w:numPr>
          <w:ilvl w:val="0"/>
          <w:numId w:val="9"/>
        </w:numPr>
        <w:wordWrap/>
        <w:autoSpaceDE/>
        <w:autoSpaceDN/>
        <w:spacing w:after="200" w:line="440" w:lineRule="exact"/>
        <w:jc w:val="left"/>
        <w:rPr>
          <w:kern w:val="0"/>
          <w:sz w:val="28"/>
          <w:szCs w:val="28"/>
          <w:lang w:val="ru-RU" w:eastAsia="en-US"/>
        </w:rPr>
      </w:pPr>
      <w:r w:rsidRPr="007921AF">
        <w:rPr>
          <w:color w:val="000000"/>
          <w:kern w:val="0"/>
          <w:sz w:val="28"/>
          <w:szCs w:val="28"/>
          <w:lang w:val="ru-RU" w:eastAsia="ru-RU" w:bidi="ru-RU"/>
        </w:rPr>
        <w:t>год - Год народного искусства и нематериального культурного наследия России.</w:t>
      </w:r>
    </w:p>
    <w:p w:rsidR="007921AF" w:rsidRPr="007921AF" w:rsidRDefault="007921AF" w:rsidP="007921AF">
      <w:pPr>
        <w:wordWrap/>
        <w:autoSpaceDE/>
        <w:autoSpaceDN/>
        <w:spacing w:line="440" w:lineRule="exact"/>
        <w:rPr>
          <w:kern w:val="0"/>
          <w:sz w:val="28"/>
          <w:szCs w:val="28"/>
          <w:lang w:val="ru-RU" w:eastAsia="en-US"/>
        </w:rPr>
      </w:pPr>
    </w:p>
    <w:p w:rsidR="007921AF" w:rsidRPr="007921AF" w:rsidRDefault="007921AF" w:rsidP="007921AF">
      <w:pPr>
        <w:widowControl/>
        <w:wordWrap/>
        <w:autoSpaceDE/>
        <w:autoSpaceDN/>
        <w:spacing w:after="200" w:line="276" w:lineRule="auto"/>
        <w:jc w:val="left"/>
        <w:rPr>
          <w:rFonts w:eastAsiaTheme="minorHAnsi"/>
          <w:kern w:val="0"/>
          <w:sz w:val="28"/>
          <w:szCs w:val="28"/>
          <w:lang w:val="ru-RU" w:eastAsia="en-US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676"/>
        <w:gridCol w:w="6081"/>
        <w:gridCol w:w="3415"/>
      </w:tblGrid>
      <w:tr w:rsidR="007921AF" w:rsidRPr="007921AF" w:rsidTr="007921AF">
        <w:trPr>
          <w:trHeight w:val="483"/>
        </w:trPr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6084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b/>
                <w:kern w:val="0"/>
                <w:sz w:val="32"/>
                <w:szCs w:val="32"/>
                <w:lang w:val="ru-RU" w:eastAsia="en-US"/>
              </w:rPr>
            </w:pPr>
            <w:r w:rsidRPr="007921AF">
              <w:rPr>
                <w:rFonts w:eastAsiaTheme="minorHAnsi"/>
                <w:b/>
                <w:kern w:val="0"/>
                <w:sz w:val="32"/>
                <w:szCs w:val="32"/>
                <w:lang w:val="ru-RU" w:eastAsia="en-US"/>
              </w:rPr>
              <w:t>Мероприятия</w:t>
            </w:r>
          </w:p>
        </w:tc>
        <w:tc>
          <w:tcPr>
            <w:tcW w:w="3412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Ответственные 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9496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1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сентября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знаний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Современные 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игы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на сплочение. </w:t>
            </w: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Педагоги ДДТ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Беседа «Знай правила дорожного движения, как таблицу умножения!»</w:t>
            </w: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Тимерьянова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С.З.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3 сентября - День окончания Второй мировой войны День солидарности в борьбе с терроризмом</w:t>
            </w: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Беседа «Как не стать жертвой террориста»</w:t>
            </w: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Яппарова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З.Р. 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Профилактическая беседа «Терроризм – зло против человечества»</w:t>
            </w: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«Формула твоей личной безопасности», беседа - игра</w:t>
            </w: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Тимерьянова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С.З.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b/>
                <w:kern w:val="0"/>
                <w:sz w:val="44"/>
                <w:szCs w:val="44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8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сентября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Международный день распространения грамотности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Экскурсия в 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Тарихи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мечеть</w:t>
            </w: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Э.Р.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«Сказка мудростью богата», цикл бесед.</w:t>
            </w: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4"/>
                <w:lang w:val="ru-RU" w:eastAsia="en-US"/>
              </w:rPr>
            </w:pPr>
            <w:r w:rsidRPr="007921AF">
              <w:rPr>
                <w:kern w:val="0"/>
                <w:sz w:val="24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44"/>
                <w:szCs w:val="44"/>
                <w:lang w:val="ru-RU" w:eastAsia="en-US"/>
              </w:rPr>
            </w:pPr>
          </w:p>
        </w:tc>
        <w:tc>
          <w:tcPr>
            <w:tcW w:w="3412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44"/>
                <w:szCs w:val="44"/>
                <w:lang w:val="ru-RU" w:eastAsia="en-US"/>
              </w:rPr>
            </w:pP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17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сентября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Всероссийская акция «Вместе, всей семьей»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«Танцуй пока молодая, мама!», мероприятие с родителями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0" w:type="dxa"/>
            <w:tcBorders>
              <w:righ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Знакомство с творчеством земляка – композитора 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Хабисламова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В.К., мероприятие с родителями</w:t>
            </w: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Шаймухаметова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Ч.Ф.</w:t>
            </w:r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tcBorders>
              <w:righ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i/>
                <w:iCs/>
                <w:color w:val="000000"/>
                <w:kern w:val="0"/>
                <w:sz w:val="28"/>
                <w:szCs w:val="28"/>
                <w:lang w:val="ru-RU" w:eastAsia="ru-RU"/>
              </w:rPr>
              <w:t xml:space="preserve">Сто дорог –одна моя. </w:t>
            </w: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Единый урок по теме «Мир профессий»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412" w:type="dxa"/>
            <w:tcBorders>
              <w:lef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 А.Г.</w:t>
            </w:r>
            <w:proofErr w:type="gramEnd"/>
          </w:p>
        </w:tc>
      </w:tr>
      <w:tr w:rsidR="007921AF" w:rsidRPr="007921AF" w:rsidTr="007921AF">
        <w:tc>
          <w:tcPr>
            <w:tcW w:w="676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84" w:type="dxa"/>
            <w:tcBorders>
              <w:righ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i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iCs/>
                <w:color w:val="000000"/>
                <w:kern w:val="0"/>
                <w:sz w:val="28"/>
                <w:szCs w:val="28"/>
                <w:lang w:val="ru-RU" w:eastAsia="ru-RU"/>
              </w:rPr>
              <w:t>Азбука этикета, тренинг.</w:t>
            </w:r>
          </w:p>
        </w:tc>
        <w:tc>
          <w:tcPr>
            <w:tcW w:w="3412" w:type="dxa"/>
            <w:tcBorders>
              <w:lef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Тимерьянова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С.З.</w:t>
            </w:r>
          </w:p>
        </w:tc>
      </w:tr>
    </w:tbl>
    <w:p w:rsidR="007921AF" w:rsidRPr="007921AF" w:rsidRDefault="007921AF" w:rsidP="007921AF">
      <w:pPr>
        <w:widowControl/>
        <w:wordWrap/>
        <w:autoSpaceDE/>
        <w:autoSpaceDN/>
        <w:spacing w:after="200" w:line="276" w:lineRule="auto"/>
        <w:jc w:val="left"/>
        <w:rPr>
          <w:rFonts w:eastAsiaTheme="minorHAnsi"/>
          <w:kern w:val="0"/>
          <w:sz w:val="28"/>
          <w:szCs w:val="28"/>
          <w:lang w:val="ru-RU" w:eastAsia="en-US"/>
        </w:rPr>
      </w:pPr>
    </w:p>
    <w:p w:rsidR="007921AF" w:rsidRPr="007921AF" w:rsidRDefault="007921AF" w:rsidP="007921AF">
      <w:pPr>
        <w:widowControl/>
        <w:wordWrap/>
        <w:autoSpaceDE/>
        <w:autoSpaceDN/>
        <w:spacing w:after="200" w:line="276" w:lineRule="auto"/>
        <w:jc w:val="left"/>
        <w:rPr>
          <w:rFonts w:eastAsiaTheme="minorHAnsi"/>
          <w:kern w:val="0"/>
          <w:sz w:val="28"/>
          <w:szCs w:val="28"/>
          <w:lang w:val="ru-RU" w:eastAsia="en-US"/>
        </w:rPr>
      </w:pPr>
    </w:p>
    <w:tbl>
      <w:tblPr>
        <w:tblStyle w:val="aa"/>
        <w:tblW w:w="13539" w:type="dxa"/>
        <w:tblInd w:w="-601" w:type="dxa"/>
        <w:tblLook w:val="04A0" w:firstRow="1" w:lastRow="0" w:firstColumn="1" w:lastColumn="0" w:noHBand="0" w:noVBand="1"/>
      </w:tblPr>
      <w:tblGrid>
        <w:gridCol w:w="708"/>
        <w:gridCol w:w="6097"/>
        <w:gridCol w:w="3367"/>
        <w:gridCol w:w="3367"/>
      </w:tblGrid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27 </w:t>
            </w:r>
            <w:proofErr w:type="gramStart"/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сентября  -</w:t>
            </w:r>
            <w:proofErr w:type="gramEnd"/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день туризма 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Районное соревнование по спортивному ориентированию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Однодневный поход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А, 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1 октября - Международный день пожилых людей. 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Игровая программа «Со мною бабушка моя и значит, главный в доме я!»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Педагоги ДДТ 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«В музыкальной гостиной», мероприятие для ветеранов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Шаймухаметова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Ч.Ф.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Акция ко Дню уважения старшего поколения «День добра и уважения»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5 </w:t>
            </w:r>
            <w:proofErr w:type="gramStart"/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октября  -</w:t>
            </w:r>
            <w:proofErr w:type="gramEnd"/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день учителя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color w:val="222222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Акция «Дерево пожеланий»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color w:val="222222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Конкурс сочинений «Если бы я был учителем…»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Давлетгареева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А.Э.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222222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921AF">
              <w:rPr>
                <w:rFonts w:eastAsiaTheme="minorHAnsi"/>
                <w:color w:val="222222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 xml:space="preserve">«Учительница первая моя», сочинение 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Давлетгареева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А.Э., 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tabs>
                <w:tab w:val="left" w:pos="528"/>
              </w:tabs>
              <w:wordWrap/>
              <w:autoSpaceDE/>
              <w:autoSpaceDN/>
              <w:spacing w:line="691" w:lineRule="exac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</w:t>
            </w: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4 ноября - Международный день школьных библиотек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Единый урок информационной безопасности. Всероссийский урок безопасности в сети Интернет.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  <w:t xml:space="preserve"> </w:t>
            </w: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4 </w:t>
            </w:r>
            <w:proofErr w:type="gramStart"/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ноября  -</w:t>
            </w:r>
            <w:proofErr w:type="gramEnd"/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День народного единства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Беседа, посвященная Дню толерантности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Участие в республиканской викторине «Страна заповедная Башкортостан»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Виртуальная экскурсия в национальный музей.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asciiTheme="minorHAnsi" w:eastAsiaTheme="minorHAnsi" w:hAnsiTheme="minorHAnsi" w:cstheme="minorBidi"/>
                <w:b/>
                <w:kern w:val="0"/>
                <w:sz w:val="22"/>
                <w:lang w:val="ru-RU" w:eastAsia="en-US"/>
              </w:rPr>
              <w:t xml:space="preserve"> </w:t>
            </w: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8 ноября - День памяти погибших при исполнении служебных обязанностей сотрудников органов внутренних дел России.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Встреча с представителями спецслужб и правоохранительных органов «Есть такая профессия – Родину защищать»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Имамова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А.Д.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8 ноября - Международный день КВН (60 лет международному союзу КВН)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Мероприятие «Мы начинаем </w:t>
            </w:r>
            <w:proofErr w:type="gram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КВН….</w:t>
            </w:r>
            <w:proofErr w:type="gram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Исламова Э.Р., Исламова Э.И.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8 ноября - 200 лет со дня рождения Ф.М. Достоевского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320" w:lineRule="atLeast"/>
              <w:outlineLvl w:val="2"/>
              <w:rPr>
                <w:kern w:val="0"/>
                <w:sz w:val="24"/>
                <w:lang w:val="ru-RU" w:eastAsia="ru-RU"/>
              </w:rPr>
            </w:pPr>
            <w:r w:rsidRPr="007921AF">
              <w:rPr>
                <w:bCs/>
                <w:kern w:val="0"/>
                <w:sz w:val="24"/>
                <w:lang w:val="ru-RU" w:eastAsia="ru-RU"/>
              </w:rPr>
              <w:t>Литературно-художественной презентации «</w:t>
            </w:r>
            <w:hyperlink r:id="rId7" w:tooltip="Жизнь и творчество Ф.М. Достоевского" w:history="1">
              <w:r w:rsidRPr="007921AF">
                <w:rPr>
                  <w:bCs/>
                  <w:kern w:val="0"/>
                  <w:sz w:val="24"/>
                  <w:lang w:val="ru-RU" w:eastAsia="ru-RU"/>
                </w:rPr>
                <w:t>Жизнь и творчество Ф. М. Достоевского</w:t>
              </w:r>
            </w:hyperlink>
            <w:r w:rsidRPr="007921AF">
              <w:rPr>
                <w:bCs/>
                <w:kern w:val="0"/>
                <w:sz w:val="24"/>
                <w:lang w:val="ru-RU" w:eastAsia="ru-RU"/>
              </w:rPr>
              <w:t>»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Bidi"/>
                <w:b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320" w:lineRule="atLeast"/>
              <w:outlineLvl w:val="2"/>
              <w:rPr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b/>
                <w:bCs/>
                <w:color w:val="000000" w:themeColor="text1"/>
                <w:kern w:val="0"/>
                <w:sz w:val="28"/>
                <w:szCs w:val="28"/>
                <w:lang w:val="ru-RU" w:eastAsia="ru-RU"/>
              </w:rPr>
              <w:t>«</w:t>
            </w:r>
            <w:hyperlink r:id="rId8" w:tooltip="Писатель, потрясающий душу " w:history="1">
              <w:r w:rsidRPr="007921AF">
                <w:rPr>
                  <w:bCs/>
                  <w:color w:val="000000" w:themeColor="text1"/>
                  <w:kern w:val="0"/>
                  <w:sz w:val="28"/>
                  <w:szCs w:val="28"/>
                  <w:lang w:val="ru-RU" w:eastAsia="ru-RU"/>
                </w:rPr>
                <w:t>Писатель, потрясающий душу</w:t>
              </w:r>
            </w:hyperlink>
            <w:r w:rsidRPr="007921AF">
              <w:rPr>
                <w:b/>
                <w:bCs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», </w:t>
            </w:r>
            <w:r w:rsidRPr="007921AF">
              <w:rPr>
                <w:bCs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экскурсия в библиотеку 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Bidi"/>
                <w:b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Ахматьянов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Р.З., </w:t>
            </w: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Нуртдинов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Ф.Ф.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15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ноября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Всероссийский день призывника</w:t>
            </w:r>
          </w:p>
        </w:tc>
      </w:tr>
      <w:tr w:rsidR="007921AF" w:rsidRPr="007921AF" w:rsidTr="007921AF">
        <w:trPr>
          <w:gridAfter w:val="1"/>
          <w:wAfter w:w="3367" w:type="dxa"/>
          <w:trHeight w:val="1008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tcBorders>
              <w:right w:val="single" w:sz="4" w:space="0" w:color="auto"/>
            </w:tcBorders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Мероприятие, посвященное Дню призывника; выставка </w:t>
            </w:r>
            <w:proofErr w:type="gram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рисунков  «</w:t>
            </w:r>
            <w:proofErr w:type="gram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 буду Родины солдатом!»</w:t>
            </w: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br/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Яппарова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З.Р.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Bidi"/>
                <w:b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Минниахметова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Р.Х.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19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ноября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310 лет со дня рождения М.В. Ломоносова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М. Ломоносов, интересные факты из жизни.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Тимерьянова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С.З.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К 310 </w:t>
            </w:r>
            <w:proofErr w:type="spellStart"/>
            <w:proofErr w:type="gram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летию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 со</w:t>
            </w:r>
            <w:proofErr w:type="gram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дня рождения М.В. Ломоносова, экскурсия в районную библиотеку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20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ноября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начала Нюрнбергского процесса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Мероприятие «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Нюнбергский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процесс»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</w:t>
            </w:r>
            <w:r w:rsidRPr="007921AF">
              <w:rPr>
                <w:kern w:val="0"/>
                <w:sz w:val="28"/>
                <w:szCs w:val="28"/>
                <w:lang w:val="ru-RU" w:eastAsia="en-US"/>
              </w:rPr>
              <w:t>Гарипов А.Ф.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7921AF">
              <w:rPr>
                <w:color w:val="333333"/>
                <w:kern w:val="0"/>
                <w:sz w:val="24"/>
                <w:shd w:val="clear" w:color="auto" w:fill="FBFBFB"/>
                <w:lang w:val="ru-RU" w:eastAsia="en-US"/>
              </w:rPr>
              <w:t>Кинопоказ к 75-летию окончания </w:t>
            </w:r>
            <w:r w:rsidRPr="007921AF">
              <w:rPr>
                <w:b/>
                <w:bCs/>
                <w:color w:val="333333"/>
                <w:kern w:val="0"/>
                <w:sz w:val="24"/>
                <w:shd w:val="clear" w:color="auto" w:fill="FBFBFB"/>
                <w:lang w:val="ru-RU" w:eastAsia="en-US"/>
              </w:rPr>
              <w:t>Нюрнбергского</w:t>
            </w:r>
            <w:r w:rsidRPr="007921AF">
              <w:rPr>
                <w:color w:val="333333"/>
                <w:kern w:val="0"/>
                <w:sz w:val="24"/>
                <w:shd w:val="clear" w:color="auto" w:fill="FBFBFB"/>
                <w:lang w:val="ru-RU" w:eastAsia="en-US"/>
              </w:rPr>
              <w:t> </w:t>
            </w:r>
            <w:r w:rsidRPr="007921AF">
              <w:rPr>
                <w:b/>
                <w:bCs/>
                <w:color w:val="333333"/>
                <w:kern w:val="0"/>
                <w:sz w:val="24"/>
                <w:shd w:val="clear" w:color="auto" w:fill="FBFBFB"/>
                <w:lang w:val="ru-RU" w:eastAsia="en-US"/>
              </w:rPr>
              <w:t>процесса</w:t>
            </w:r>
            <w:r w:rsidRPr="007921AF">
              <w:rPr>
                <w:color w:val="333333"/>
                <w:kern w:val="0"/>
                <w:sz w:val="24"/>
                <w:shd w:val="clear" w:color="auto" w:fill="FBFBFB"/>
                <w:lang w:val="ru-RU" w:eastAsia="en-US"/>
              </w:rPr>
              <w:t> 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22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ноября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словаря</w:t>
            </w:r>
          </w:p>
        </w:tc>
      </w:tr>
      <w:tr w:rsidR="007921AF" w:rsidRPr="007921AF" w:rsidTr="007921AF">
        <w:trPr>
          <w:gridAfter w:val="1"/>
          <w:wAfter w:w="3367" w:type="dxa"/>
          <w:trHeight w:val="369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Словарный </w:t>
            </w: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квест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Кроссворд «Неологизмы XXI века»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Вахитова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Г.Н.</w:t>
            </w:r>
          </w:p>
        </w:tc>
      </w:tr>
      <w:tr w:rsidR="007921AF" w:rsidRPr="007921AF" w:rsidTr="007921AF">
        <w:trPr>
          <w:gridAfter w:val="1"/>
          <w:wAfter w:w="3367" w:type="dxa"/>
          <w:trHeight w:val="348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before="540" w:line="440" w:lineRule="exact"/>
              <w:ind w:left="66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22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ноября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220 лет со дня рождения В.И. Даля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 xml:space="preserve">Лингвистическое путешествие «По следам деяний </w:t>
            </w:r>
            <w:proofErr w:type="spellStart"/>
            <w:r w:rsidRPr="007921AF">
              <w:rPr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Далевых</w:t>
            </w:r>
            <w:proofErr w:type="spellEnd"/>
            <w:r w:rsidRPr="007921AF">
              <w:rPr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after="540"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Хайдарова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Г.Р.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Викторина к 220-летию со дня рождения </w:t>
            </w: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В.И.Даля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"Магеллан русского языка"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28 ноября - День матери в России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333333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«Все краски жизни для тебя» — конкурс рисунков.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Минниахметова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Р.Х.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Тимерьянова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С.З.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Яппарова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З.Р.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333333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«Я сделаю для мамы праздник» — мастер – класс по изготовлению подарка.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Хаматшина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З.Ф.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333333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«Букет для мамы» — мастер – класс по аппликациям.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Ибрагимова Г.Р.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Изготовление сувениров, подарков.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  <w:trHeight w:val="827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3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декабря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неизвестного солдата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</w:pPr>
            <w:r w:rsidRPr="007921AF"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  <w:t>Викторина</w:t>
            </w:r>
          </w:p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</w:pPr>
            <w:r w:rsidRPr="007921AF"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  <w:t>«Давным-давно была война»</w:t>
            </w:r>
          </w:p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</w:pPr>
            <w:r w:rsidRPr="007921AF"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  <w:t>«Люди и судьбы»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after="540"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</w:pPr>
            <w:r w:rsidRPr="007921AF"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  <w:t>Урок мужества «Судьба</w:t>
            </w:r>
          </w:p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</w:pPr>
            <w:r w:rsidRPr="007921AF"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  <w:t>Неизвестного Солдата»</w:t>
            </w:r>
          </w:p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S Text" w:hAnsi="YS Text"/>
                <w:color w:val="000000"/>
                <w:kern w:val="0"/>
                <w:sz w:val="27"/>
                <w:szCs w:val="27"/>
                <w:lang w:val="ru-RU" w:eastAsia="ru-RU"/>
              </w:rPr>
            </w:pP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after="540"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Давлетгареева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А.Э.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</w:t>
            </w: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3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декабря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Международный день инвалидов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after="540"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 xml:space="preserve">Участие в благотворительной акции «Дари добро!» 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after="540"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Выставка рисунков и поделок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5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декабря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добровольца (волонтера) в России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День добрых дел «Твори добро» - село – наш дом, мы наведем порядок в нем.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Педагоги ДДТ 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9 декабря -  День Героев Отечества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«Герои Отечества среди нас»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«Герои -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бураевцы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>. Гордимся. Помним"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10 декабря - 200 лет со дня рождения Н.А. Некрасова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Виртуальная экскурсия по некрасовским местам.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Игра-викторина, посвящённая жизни и творчеству народного поэта Н. А. Некрасова «Литературный ринг»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Вахитова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Г.Н.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Конкурс рисунков к произведениям Н. А. Некрасова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Яппарова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З.Р.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Литературный марафон «Некрасовские дни в библиотеке»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12  декабря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-  День Конституции Российской Федерации Всероссийская акция «Мы - граждане России!»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Единый урок «Мы – Россияне!», посвященный Дню Конституции РФ.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31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декабря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Новый год 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«Арт – елка - 2021», конкурс дизайнерских идей 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Яппарова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З.Р.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ru-RU"/>
              </w:rPr>
              <w:t>Профилактическая беседа с детьми «Пиротехника и последствия шалости с пиротехникой».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Организация новогоднего утренника для кружковцев Дома детского творчества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2"/>
                <w:lang w:val="ru-RU" w:eastAsia="en-US"/>
              </w:rPr>
              <w:t xml:space="preserve"> </w:t>
            </w: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Новогодняя елка для детей с ограниченными возможностями здоровья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2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Организация новогоднего утренника для кружковцев Дома детского творчества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2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Квест</w:t>
            </w:r>
            <w:proofErr w:type="spellEnd"/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 – игра «Новогодний переполох»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Исламова Э.Р.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6 января - 150 лет со дня рождения А.Н. Скрябина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shd w:val="clear" w:color="auto" w:fill="FBFBFB"/>
                <w:lang w:val="ru-RU" w:eastAsia="en-US"/>
              </w:rPr>
              <w:t>Выставка «</w:t>
            </w:r>
            <w:r w:rsidRPr="007921AF">
              <w:rPr>
                <w:rFonts w:eastAsiaTheme="minorHAnsi"/>
                <w:b/>
                <w:bCs/>
                <w:kern w:val="0"/>
                <w:sz w:val="28"/>
                <w:szCs w:val="28"/>
                <w:shd w:val="clear" w:color="auto" w:fill="FBFBFB"/>
                <w:lang w:val="ru-RU" w:eastAsia="en-US"/>
              </w:rPr>
              <w:t>Скрябин</w:t>
            </w:r>
            <w:r w:rsidRPr="007921AF">
              <w:rPr>
                <w:rFonts w:eastAsiaTheme="minorHAnsi"/>
                <w:kern w:val="0"/>
                <w:sz w:val="28"/>
                <w:szCs w:val="28"/>
                <w:shd w:val="clear" w:color="auto" w:fill="FBFBFB"/>
                <w:lang w:val="ru-RU" w:eastAsia="en-US"/>
              </w:rPr>
              <w:t>. Начало пути», посвященная периоду становления великого русского композитора и пианиста.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ru-RU"/>
              </w:rPr>
              <w:t xml:space="preserve">Знакомство </w:t>
            </w:r>
            <w:proofErr w:type="gram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ru-RU"/>
              </w:rPr>
              <w:t>с  произведениями</w:t>
            </w:r>
            <w:proofErr w:type="gram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ru-RU"/>
              </w:rPr>
              <w:t xml:space="preserve"> А. Н. Скрябина для фортепиано-соло» в исполнении Евгения Евграфова — лауреата международных конкурсов, студента МГК им. П.И. Чайковского класс профессора А. Б. </w:t>
            </w: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ru-RU"/>
              </w:rPr>
              <w:t>Диева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С 4 по 10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января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</w:t>
            </w:r>
            <w:proofErr w:type="spell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интеллектики</w:t>
            </w:r>
            <w:proofErr w:type="spellEnd"/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«День 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Интеллектики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-  лаборатория робототехники</w:t>
            </w:r>
            <w:proofErr w:type="gramStart"/>
            <w:r w:rsidRPr="007921AF">
              <w:rPr>
                <w:kern w:val="0"/>
                <w:sz w:val="28"/>
                <w:szCs w:val="28"/>
                <w:lang w:val="ru-RU" w:eastAsia="en-US"/>
              </w:rPr>
              <w:t>»,  мероприятие</w:t>
            </w:r>
            <w:proofErr w:type="gramEnd"/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Э.И.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Хайдарова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Г.Р.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25 января - День российского студенчества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Конкурс туристических фотографии «В объективе наши открытия»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Квест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– игра «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РобоМир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Э.И.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27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января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полного освобождения Ленинграда от фашистской блокады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AFAFA"/>
                <w:lang w:val="ru-RU" w:eastAsia="en-US"/>
              </w:rPr>
              <w:t>«Блокадный Ленинград», просмотр и обсуждение документального фильма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gram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Уроки  мужества</w:t>
            </w:r>
            <w:proofErr w:type="gram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«Я говорю с тобой из Ленинграда»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Устный журнал – презентация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«Блокадный Ленинград»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8 февраля - День российской науки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Районный этап Всероссийского конкурса экскурсоводов «По малой родине моей» среди обучающихся и педагогов Республики Башкортостан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Игра «Математическая вертушка»</w:t>
            </w:r>
            <w:r>
              <w:rPr>
                <w:kern w:val="0"/>
                <w:sz w:val="28"/>
                <w:szCs w:val="28"/>
                <w:lang w:val="ru-RU" w:eastAsia="en-US"/>
              </w:rPr>
              <w:t xml:space="preserve"> для младших ш</w:t>
            </w: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кольников 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Э.И.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В мире нано технологий.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15 февраля - День памяти о россиянах, исполнявших служебный долг за пределами Отечества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Географические открытия 2020 года. Страницы жизни великого исследователя.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Хаматшина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З.Ф.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Страницы жизни нобелевского лауреата (100- 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летие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Сахарова А.Д.)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Открытия, изменившие мир.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21 февраля - Международный день родного языка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Районный конкурс исследовательских краеведческих работ обучающихся, участников туристско-краеведческого движения «Юный краевед. Я – потомок «северных амуров», посвященный Году башкирской истории.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660" w:hanging="66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А .</w:t>
            </w:r>
            <w:proofErr w:type="gramEnd"/>
            <w:r w:rsidRPr="007921AF">
              <w:rPr>
                <w:kern w:val="0"/>
                <w:sz w:val="28"/>
                <w:szCs w:val="28"/>
                <w:lang w:val="ru-RU" w:eastAsia="en-US"/>
              </w:rPr>
              <w:t>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Просмотр мультфильмов по сказкам народов мира.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660" w:hanging="66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«Правильно ли мы говорим?», беседа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660" w:hanging="66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В мире музыкальных инструментов, </w:t>
            </w: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кубыз</w:t>
            </w:r>
            <w:proofErr w:type="spellEnd"/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660" w:hanging="66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Шаймухаметова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Ч.Ф.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23 февраля - День защитника Отечества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Районная спортивно-образовательная игра обучающихся «Защитники, вперед!»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Игра «Где логика?»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8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марта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Международный женский день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firstLine="3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Творческая мастерская «Все умеем делать сами»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firstLine="3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«По страницам народного танца», виртуальная экскурсия 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Э.И.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firstLine="3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«Мисс – мастерица», конкурс для девочек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Шаймухаметова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Ч.Ф.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18 марта - День воссоединения Крыма с Россией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Информационный стенд «Одна страна – один народ»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Организация и проведение районной - школьной ярмарки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Конкурс рисунков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«Широка страна моя родная» 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Занятие «Крым и Россия – единая судьба»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921AF">
              <w:rPr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История воссоединения Крыма и Севастополя с Россией»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31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марта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140 лет со дня рождения К.И. Чуковского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rFonts w:eastAsiaTheme="minorHAnsi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Конкурс, приуроченный к 140-летию со дня рождения Корнея Ивановича Чуковского (рисунков, поделок, стихов)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rFonts w:eastAsiaTheme="minorHAnsi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Интеллектуально-познавательная игра «Мир сказок Чуковского».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921AF">
              <w:rPr>
                <w:rFonts w:eastAsiaTheme="minorHAnsi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Литературная викторина «Читай, отгадывай» (по произведениям Чуковского)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12 апреля - День космонавтики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ЗОЖ «Шаг в будущее»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Шаймухаметова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Ч.Ф.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kern w:val="0"/>
                <w:sz w:val="28"/>
                <w:szCs w:val="28"/>
                <w:lang w:val="ru-RU" w:eastAsia="ru-RU"/>
              </w:rPr>
              <w:t>Просмотр фильмов о космосе «Путь к звездам», «Зачем человеку космос?»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color w:val="000000"/>
                <w:kern w:val="0"/>
                <w:sz w:val="27"/>
                <w:szCs w:val="27"/>
                <w:shd w:val="clear" w:color="auto" w:fill="F5F5F5"/>
                <w:lang w:val="ru-RU" w:eastAsia="ru-RU"/>
              </w:rPr>
              <w:t>Диспут «Есть ли жизнь на Марсе?»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7"/>
                <w:szCs w:val="27"/>
                <w:shd w:val="clear" w:color="auto" w:fill="F5F5F5"/>
                <w:lang w:val="ru-RU" w:eastAsia="ru-RU"/>
              </w:rPr>
            </w:pPr>
            <w:r w:rsidRPr="007921AF">
              <w:rPr>
                <w:color w:val="000000"/>
                <w:kern w:val="0"/>
                <w:sz w:val="27"/>
                <w:szCs w:val="27"/>
                <w:shd w:val="clear" w:color="auto" w:fill="F5F5F5"/>
                <w:lang w:val="ru-RU" w:eastAsia="ru-RU"/>
              </w:rPr>
              <w:t>Викторина «Герои космоса»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5" w:firstLine="145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19 апреля - День памяти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«Геноцид всегда против всех»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  <w:trHeight w:val="944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Исторический час «Геноцид советского народа нацистами в годы Великой отечественной войны»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22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апреля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Всемирный день Земли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Конкурс рисунков «Всемирный день Земли»</w:t>
            </w:r>
          </w:p>
        </w:tc>
        <w:tc>
          <w:tcPr>
            <w:tcW w:w="3367" w:type="dxa"/>
            <w:tcBorders>
              <w:lef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Яппарова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З.Р.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«Путешествие по острову доброты»</w:t>
            </w:r>
          </w:p>
        </w:tc>
        <w:tc>
          <w:tcPr>
            <w:tcW w:w="3367" w:type="dxa"/>
            <w:tcBorders>
              <w:lef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Шаймухаметова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Ч.Ф.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Экскурсия в арт-галерею «</w:t>
            </w:r>
            <w:proofErr w:type="spellStart"/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Танып</w:t>
            </w:r>
            <w:proofErr w:type="spellEnd"/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-су»</w:t>
            </w:r>
          </w:p>
        </w:tc>
        <w:tc>
          <w:tcPr>
            <w:tcW w:w="3367" w:type="dxa"/>
            <w:tcBorders>
              <w:lef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«Удивительный мир космоса», викторина</w:t>
            </w:r>
          </w:p>
        </w:tc>
        <w:tc>
          <w:tcPr>
            <w:tcW w:w="3367" w:type="dxa"/>
            <w:tcBorders>
              <w:lef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«Береги планету эту, ведь другой на свете нету», беседа - игра</w:t>
            </w:r>
          </w:p>
        </w:tc>
        <w:tc>
          <w:tcPr>
            <w:tcW w:w="3367" w:type="dxa"/>
            <w:tcBorders>
              <w:left w:val="single" w:sz="4" w:space="0" w:color="auto"/>
            </w:tcBorders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9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мая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Победы. Международная акция «Георгиевская ленточка» Международная акция «Диктант Победы»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75-ые соревнования учащихся </w:t>
            </w:r>
            <w:proofErr w:type="spellStart"/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Бураевского</w:t>
            </w:r>
            <w:proofErr w:type="spellEnd"/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 района по пешеходному туризму, посвященные здоровому образу жизни.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922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Районные соревнования по программе «Школа безопасности»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922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Акция «Георгиевская ленточка»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922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Акция «Диктант Победы»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922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15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мая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Международный день семьи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Мастер – класс «Изготовление игрушек из бросового материала»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Тимерьянова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С.З.</w:t>
            </w:r>
          </w:p>
        </w:tc>
      </w:tr>
      <w:tr w:rsidR="007921AF" w:rsidRPr="007921AF" w:rsidTr="007921AF">
        <w:trPr>
          <w:gridAfter w:val="1"/>
          <w:wAfter w:w="3367" w:type="dxa"/>
          <w:trHeight w:val="1230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keepNext/>
              <w:keepLines/>
              <w:widowControl/>
              <w:shd w:val="clear" w:color="auto" w:fill="FFFFFF"/>
              <w:wordWrap/>
              <w:autoSpaceDE/>
              <w:autoSpaceDN/>
              <w:spacing w:before="320" w:after="160" w:line="462" w:lineRule="atLeast"/>
              <w:jc w:val="left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ajorEastAsia"/>
                <w:kern w:val="0"/>
                <w:sz w:val="28"/>
                <w:szCs w:val="28"/>
                <w:lang w:val="ru-RU" w:eastAsia="en-US"/>
              </w:rPr>
              <w:t>Праздник, посвященный Дню семьи "Если есть семья – значит счастлив я!"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  <w:trHeight w:val="1066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19 мая - День детских общественных организаций России 100-летие Всесоюзной пионерской организации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Виртуальная фотовыставка «Путешествие из страны Пионерии в страну РДШ»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912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Торжественное празднование 95-летия пионерской организации: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Вахитова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Г.Н.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Исламова Э.И.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Bidi"/>
                <w:kern w:val="0"/>
                <w:sz w:val="22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Исламова Э.Р.</w:t>
            </w:r>
          </w:p>
        </w:tc>
      </w:tr>
      <w:tr w:rsidR="007921AF" w:rsidRPr="007921AF" w:rsidTr="007921AF">
        <w:trPr>
          <w:gridAfter w:val="1"/>
          <w:wAfter w:w="3367" w:type="dxa"/>
          <w:trHeight w:val="1949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Творческие площадки, </w:t>
            </w: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флешмобы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, игровые программы: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- «100 затей для друзей»,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- «Остров пионерских сокровищ»,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- «</w:t>
            </w: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Орлятский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круг собирает друзей»,</w:t>
            </w: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- «Я, ты, он, она – пионерская страна!»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912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Акция «Пионерский экспресс» – поздравление ветеранов детского движения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912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24 мая - День славянской письменности и культуры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Познавательная программа «День славянской письменности и культуры»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Литературный час «Величие слова славянского» ко Дню славянской письменности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Давлетгареева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А.Э.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1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июня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День защиты детей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Игра- соревнование «Знатоки искусства»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Яппарова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З.Р.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Детский сабантуй – 2022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380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Многодневный поход по Южному Уралу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Участие в 72-м республиканском туристском фестивале обучающихся Республики Башкортостан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Участие в республиканских соревнованиях по программе «Школа безопасности»</w:t>
            </w: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Зиганшина</w:t>
            </w:r>
            <w:proofErr w:type="spellEnd"/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А.Г.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spacing w:line="80" w:lineRule="atLeast"/>
              <w:jc w:val="left"/>
              <w:rPr>
                <w:rFonts w:eastAsia="Calibri"/>
                <w:kern w:val="0"/>
                <w:sz w:val="22"/>
                <w:lang w:val="ru-RU" w:eastAsia="en-US"/>
              </w:rPr>
            </w:pP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6 июня - День русского языка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Русский язык делового человека.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Вахитова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Г.Н.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Брейн</w:t>
            </w:r>
            <w:proofErr w:type="spellEnd"/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-ринг “Веселая грамматика»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Исламова Э.Р.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Выпуск рекламных буклетов «Чудеса русского языка»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«Говори и пиши правильно»</w:t>
            </w:r>
          </w:p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ru-RU"/>
              </w:rPr>
              <w:t>Конкурс орфографии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Лингвистический коллаж «Современный лексикон»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7921AF">
              <w:rPr>
                <w:color w:val="000000"/>
                <w:kern w:val="0"/>
                <w:sz w:val="28"/>
                <w:szCs w:val="28"/>
                <w:shd w:val="clear" w:color="auto" w:fill="FFFFFF"/>
                <w:lang w:val="ru-RU" w:eastAsia="ru-RU"/>
              </w:rPr>
              <w:t>Цикл бесед под общей рубрикой “Экология слова” (беседы о русском языке, об ученых-лингвистах)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9 </w:t>
            </w:r>
            <w:proofErr w:type="gramStart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июня  -</w:t>
            </w:r>
            <w:proofErr w:type="gramEnd"/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 xml:space="preserve"> 350 лет со дня рождения Петра I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«Пётр Первый и его время»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Педагоги ДДТ 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center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ru-RU" w:eastAsia="en-US"/>
              </w:rPr>
              <w:t>«Когда Пётр Великий был маленьким», час любознательного читателя.</w:t>
            </w:r>
          </w:p>
        </w:tc>
        <w:tc>
          <w:tcPr>
            <w:tcW w:w="3367" w:type="dxa"/>
            <w:vAlign w:val="center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kern w:val="0"/>
                <w:sz w:val="28"/>
                <w:szCs w:val="28"/>
                <w:lang w:val="ru-RU" w:eastAsia="en-US"/>
              </w:rPr>
              <w:t>Вахитова</w:t>
            </w:r>
            <w:proofErr w:type="spellEnd"/>
            <w:r w:rsidRPr="007921AF">
              <w:rPr>
                <w:kern w:val="0"/>
                <w:sz w:val="28"/>
                <w:szCs w:val="28"/>
                <w:lang w:val="ru-RU" w:eastAsia="en-US"/>
              </w:rPr>
              <w:t xml:space="preserve"> Г.Н.</w:t>
            </w:r>
          </w:p>
        </w:tc>
      </w:tr>
      <w:tr w:rsidR="007921AF" w:rsidRPr="007921AF" w:rsidTr="007921AF">
        <w:trPr>
          <w:gridAfter w:val="1"/>
          <w:wAfter w:w="3367" w:type="dxa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9464" w:type="dxa"/>
            <w:gridSpan w:val="2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b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b/>
                <w:kern w:val="0"/>
                <w:sz w:val="28"/>
                <w:szCs w:val="28"/>
                <w:lang w:val="ru-RU" w:eastAsia="en-US"/>
              </w:rPr>
              <w:t>12 июня - День России</w:t>
            </w:r>
          </w:p>
        </w:tc>
      </w:tr>
      <w:tr w:rsidR="007921AF" w:rsidRPr="007921AF" w:rsidTr="007921AF">
        <w:trPr>
          <w:gridAfter w:val="1"/>
          <w:wAfter w:w="3367" w:type="dxa"/>
          <w:trHeight w:val="935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>Литературный час «Республика Башкортостан - капелька России»</w:t>
            </w:r>
          </w:p>
        </w:tc>
        <w:tc>
          <w:tcPr>
            <w:tcW w:w="336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  <w:trHeight w:val="935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>Конкурсы рисунков на асфальте «Россия - моя любимый дом»</w:t>
            </w:r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br/>
            </w:r>
          </w:p>
        </w:tc>
        <w:tc>
          <w:tcPr>
            <w:tcW w:w="336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  <w:trHeight w:val="935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>Тематические занятия: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 xml:space="preserve"> - «Я - частичка России»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 xml:space="preserve"> - «Моя Россия» </w:t>
            </w:r>
          </w:p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>- «День России»</w:t>
            </w:r>
          </w:p>
        </w:tc>
        <w:tc>
          <w:tcPr>
            <w:tcW w:w="336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  <w:trHeight w:val="935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>Мастер-классы по декоративно-прикладному творчеству «Этот светлый день России»</w:t>
            </w:r>
          </w:p>
        </w:tc>
        <w:tc>
          <w:tcPr>
            <w:tcW w:w="336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  <w:tr w:rsidR="007921AF" w:rsidRPr="007921AF" w:rsidTr="007921AF">
        <w:trPr>
          <w:gridAfter w:val="1"/>
          <w:wAfter w:w="3367" w:type="dxa"/>
          <w:trHeight w:val="935"/>
        </w:trPr>
        <w:tc>
          <w:tcPr>
            <w:tcW w:w="708" w:type="dxa"/>
          </w:tcPr>
          <w:p w:rsidR="007921AF" w:rsidRPr="007921AF" w:rsidRDefault="007921AF" w:rsidP="007921AF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609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180"/>
              <w:jc w:val="left"/>
              <w:rPr>
                <w:color w:val="000000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>Квест</w:t>
            </w:r>
            <w:proofErr w:type="spellEnd"/>
            <w:r w:rsidRPr="007921AF">
              <w:rPr>
                <w:color w:val="000000"/>
                <w:kern w:val="0"/>
                <w:sz w:val="28"/>
                <w:szCs w:val="28"/>
                <w:lang w:val="ru-RU" w:eastAsia="en-US"/>
              </w:rPr>
              <w:t xml:space="preserve">-игра в форме исторического путешествия «Если будет Россия - </w:t>
            </w:r>
          </w:p>
        </w:tc>
        <w:tc>
          <w:tcPr>
            <w:tcW w:w="3367" w:type="dxa"/>
            <w:vAlign w:val="bottom"/>
          </w:tcPr>
          <w:p w:rsidR="007921AF" w:rsidRPr="007921AF" w:rsidRDefault="007921AF" w:rsidP="007921AF">
            <w:pPr>
              <w:wordWrap/>
              <w:autoSpaceDE/>
              <w:autoSpaceDN/>
              <w:spacing w:line="440" w:lineRule="exact"/>
              <w:ind w:left="720" w:hanging="540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7921AF">
              <w:rPr>
                <w:kern w:val="0"/>
                <w:sz w:val="28"/>
                <w:szCs w:val="28"/>
                <w:lang w:val="ru-RU" w:eastAsia="en-US"/>
              </w:rPr>
              <w:t>Педагоги ДДТ</w:t>
            </w:r>
          </w:p>
        </w:tc>
      </w:tr>
    </w:tbl>
    <w:p w:rsidR="007921AF" w:rsidRPr="007921AF" w:rsidRDefault="007921AF" w:rsidP="007921AF">
      <w:pPr>
        <w:widowControl/>
        <w:wordWrap/>
        <w:autoSpaceDE/>
        <w:autoSpaceDN/>
        <w:spacing w:after="200" w:line="276" w:lineRule="auto"/>
        <w:jc w:val="left"/>
        <w:rPr>
          <w:rFonts w:eastAsiaTheme="minorHAnsi"/>
          <w:kern w:val="0"/>
          <w:sz w:val="28"/>
          <w:szCs w:val="28"/>
          <w:lang w:val="ru-RU" w:eastAsia="en-US"/>
        </w:rPr>
      </w:pPr>
    </w:p>
    <w:p w:rsidR="007921AF" w:rsidRPr="00097446" w:rsidRDefault="007921AF" w:rsidP="0054213D">
      <w:pPr>
        <w:pStyle w:val="a5"/>
        <w:adjustRightInd w:val="0"/>
        <w:ind w:left="1287" w:right="-1"/>
        <w:rPr>
          <w:rFonts w:ascii="Times New Roman"/>
          <w:sz w:val="28"/>
          <w:szCs w:val="28"/>
          <w:lang w:val="ru-RU"/>
        </w:rPr>
      </w:pPr>
    </w:p>
    <w:sectPr w:rsidR="007921AF" w:rsidRPr="00097446" w:rsidSect="0042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514"/>
    <w:multiLevelType w:val="multilevel"/>
    <w:tmpl w:val="44D4EC18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DB"/>
    <w:rsid w:val="000148B2"/>
    <w:rsid w:val="00072D3C"/>
    <w:rsid w:val="000730F3"/>
    <w:rsid w:val="00086EEB"/>
    <w:rsid w:val="00097446"/>
    <w:rsid w:val="000A37E7"/>
    <w:rsid w:val="000F3505"/>
    <w:rsid w:val="0015248A"/>
    <w:rsid w:val="00152498"/>
    <w:rsid w:val="00153CF1"/>
    <w:rsid w:val="001C0CDD"/>
    <w:rsid w:val="001F1E5E"/>
    <w:rsid w:val="002112D3"/>
    <w:rsid w:val="002123ED"/>
    <w:rsid w:val="002147D7"/>
    <w:rsid w:val="00282506"/>
    <w:rsid w:val="00307EB0"/>
    <w:rsid w:val="003309C2"/>
    <w:rsid w:val="00356FC6"/>
    <w:rsid w:val="00367666"/>
    <w:rsid w:val="0037376A"/>
    <w:rsid w:val="003A1252"/>
    <w:rsid w:val="0042003E"/>
    <w:rsid w:val="0043128A"/>
    <w:rsid w:val="004940B5"/>
    <w:rsid w:val="004E4266"/>
    <w:rsid w:val="00521A0A"/>
    <w:rsid w:val="0054213D"/>
    <w:rsid w:val="005A2FA2"/>
    <w:rsid w:val="005A44A9"/>
    <w:rsid w:val="005C2004"/>
    <w:rsid w:val="005C6865"/>
    <w:rsid w:val="0061602C"/>
    <w:rsid w:val="006272F4"/>
    <w:rsid w:val="00653820"/>
    <w:rsid w:val="00670BB8"/>
    <w:rsid w:val="006C21DA"/>
    <w:rsid w:val="006E2C13"/>
    <w:rsid w:val="00733B4F"/>
    <w:rsid w:val="0078209F"/>
    <w:rsid w:val="007921AF"/>
    <w:rsid w:val="007A2E0F"/>
    <w:rsid w:val="0083077B"/>
    <w:rsid w:val="008C4760"/>
    <w:rsid w:val="009464DB"/>
    <w:rsid w:val="00964FFB"/>
    <w:rsid w:val="00975D70"/>
    <w:rsid w:val="00981D6C"/>
    <w:rsid w:val="009E30C1"/>
    <w:rsid w:val="009F14BB"/>
    <w:rsid w:val="00A06403"/>
    <w:rsid w:val="00A13EA1"/>
    <w:rsid w:val="00A53DC7"/>
    <w:rsid w:val="00A94990"/>
    <w:rsid w:val="00AA540F"/>
    <w:rsid w:val="00B012D5"/>
    <w:rsid w:val="00B3731A"/>
    <w:rsid w:val="00B446EB"/>
    <w:rsid w:val="00BF043D"/>
    <w:rsid w:val="00C02F11"/>
    <w:rsid w:val="00C059C5"/>
    <w:rsid w:val="00C936E0"/>
    <w:rsid w:val="00CE4153"/>
    <w:rsid w:val="00D36A30"/>
    <w:rsid w:val="00D72F49"/>
    <w:rsid w:val="00DD75E2"/>
    <w:rsid w:val="00E25F4E"/>
    <w:rsid w:val="00E64004"/>
    <w:rsid w:val="00F04F60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1B032-507C-475E-AE6D-B9A0471B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D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9464DB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9464DB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9464D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9464D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9464D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9464D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464D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464DB"/>
    <w:rPr>
      <w:rFonts w:ascii="Times New Roman" w:eastAsia="Times New Roman"/>
      <w:i/>
      <w:sz w:val="22"/>
    </w:rPr>
  </w:style>
  <w:style w:type="paragraph" w:styleId="a5">
    <w:name w:val="List Paragraph"/>
    <w:basedOn w:val="a"/>
    <w:link w:val="a6"/>
    <w:uiPriority w:val="99"/>
    <w:qFormat/>
    <w:rsid w:val="006E2C13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501">
    <w:name w:val="CharAttribute501"/>
    <w:uiPriority w:val="99"/>
    <w:rsid w:val="006E2C1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E2C13"/>
    <w:rPr>
      <w:rFonts w:ascii="Times New Roman" w:eastAsia="Times New Roman"/>
      <w:i/>
      <w:sz w:val="28"/>
    </w:rPr>
  </w:style>
  <w:style w:type="paragraph" w:styleId="a7">
    <w:name w:val="Body Text Indent"/>
    <w:basedOn w:val="a"/>
    <w:link w:val="a8"/>
    <w:unhideWhenUsed/>
    <w:rsid w:val="006E2C13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6E2C13"/>
    <w:rPr>
      <w:rFonts w:ascii="Calibri" w:eastAsia="Calibri" w:hAnsi="Calibri" w:cs="Times New Roman"/>
    </w:rPr>
  </w:style>
  <w:style w:type="character" w:customStyle="1" w:styleId="CharAttribute504">
    <w:name w:val="CharAttribute504"/>
    <w:rsid w:val="006E2C13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99"/>
    <w:qFormat/>
    <w:locked/>
    <w:rsid w:val="006E2C13"/>
    <w:rPr>
      <w:rFonts w:ascii="№Е" w:eastAsia="№Е" w:hAnsi="Times New Roman" w:cs="Times New Roman"/>
      <w:kern w:val="2"/>
      <w:sz w:val="20"/>
      <w:szCs w:val="20"/>
    </w:rPr>
  </w:style>
  <w:style w:type="character" w:styleId="a9">
    <w:name w:val="footnote reference"/>
    <w:uiPriority w:val="99"/>
    <w:semiHidden/>
    <w:rsid w:val="0054213D"/>
    <w:rPr>
      <w:vertAlign w:val="superscript"/>
    </w:rPr>
  </w:style>
  <w:style w:type="paragraph" w:customStyle="1" w:styleId="ParaAttribute38">
    <w:name w:val="ParaAttribute38"/>
    <w:rsid w:val="0054213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11">
    <w:name w:val="CharAttribute511"/>
    <w:uiPriority w:val="99"/>
    <w:rsid w:val="0054213D"/>
    <w:rPr>
      <w:rFonts w:ascii="Times New Roman" w:eastAsia="Times New Roman"/>
      <w:sz w:val="28"/>
    </w:rPr>
  </w:style>
  <w:style w:type="character" w:customStyle="1" w:styleId="CharAttribute512">
    <w:name w:val="CharAttribute512"/>
    <w:rsid w:val="0054213D"/>
    <w:rPr>
      <w:rFonts w:ascii="Times New Roman" w:eastAsia="Times New Roman"/>
      <w:sz w:val="28"/>
    </w:rPr>
  </w:style>
  <w:style w:type="character" w:customStyle="1" w:styleId="CharAttribute526">
    <w:name w:val="CharAttribute526"/>
    <w:rsid w:val="0054213D"/>
    <w:rPr>
      <w:rFonts w:ascii="Times New Roman" w:eastAsia="Times New Roman"/>
      <w:sz w:val="28"/>
    </w:rPr>
  </w:style>
  <w:style w:type="table" w:styleId="aa">
    <w:name w:val="Table Grid"/>
    <w:basedOn w:val="a1"/>
    <w:uiPriority w:val="59"/>
    <w:rsid w:val="00792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53CF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CF1"/>
    <w:rPr>
      <w:rFonts w:ascii="Segoe UI" w:eastAsia="Times New Roman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scao.ru/events/featured/item/pisatel-potryasayushhij-dushu?category_id=566" TargetMode="External"/><Relationship Id="rId3" Type="http://schemas.openxmlformats.org/officeDocument/2006/relationships/styles" Target="styles.xml"/><Relationship Id="rId7" Type="http://schemas.openxmlformats.org/officeDocument/2006/relationships/hyperlink" Target="https://cbscao.ru/events/featured/item/zhizn-i-tvorchestvo-fm-dostoevskogo?category_id=5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7D74-736A-4627-ACF9-AC19FAC2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7188</Words>
  <Characters>40978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2021-11-12T10:43:00Z</cp:lastPrinted>
  <dcterms:created xsi:type="dcterms:W3CDTF">2021-11-12T10:47:00Z</dcterms:created>
  <dcterms:modified xsi:type="dcterms:W3CDTF">2021-11-12T10:47:00Z</dcterms:modified>
</cp:coreProperties>
</file>